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E" w:rsidRPr="00FE112E" w:rsidRDefault="00FE112E" w:rsidP="00FE112E">
      <w:pPr>
        <w:pStyle w:val="1"/>
      </w:pPr>
      <w:r w:rsidRPr="00FE112E">
        <w:t>Обновление сертификата VipNet</w:t>
      </w:r>
    </w:p>
    <w:p w:rsidR="00FE112E" w:rsidRDefault="00FE112E"/>
    <w:p w:rsidR="00FE112E" w:rsidRPr="00FE112E" w:rsidRDefault="00FE112E" w:rsidP="00FE112E">
      <w:pPr>
        <w:pStyle w:val="a5"/>
        <w:numPr>
          <w:ilvl w:val="0"/>
          <w:numId w:val="1"/>
        </w:numPr>
      </w:pPr>
      <w:r>
        <w:t xml:space="preserve">Если появится окно такого вида, где будет указан срок действия ключа электронной подписи для Вашего абонентского пункта, </w:t>
      </w:r>
    </w:p>
    <w:p w:rsidR="00AF4D81" w:rsidRDefault="00F4445F">
      <w:r>
        <w:rPr>
          <w:noProof/>
          <w:lang w:eastAsia="ru-RU"/>
        </w:rPr>
        <w:drawing>
          <wp:inline distT="0" distB="0" distL="0" distR="0">
            <wp:extent cx="3855720" cy="3373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5F" w:rsidRDefault="00FE112E">
      <w:r>
        <w:t>то до истечения срока ключа необходимо выполнить следующие действия</w:t>
      </w:r>
    </w:p>
    <w:p w:rsidR="00F4445F" w:rsidRDefault="00FE112E" w:rsidP="00FE112E">
      <w:pPr>
        <w:pStyle w:val="a5"/>
        <w:numPr>
          <w:ilvl w:val="0"/>
          <w:numId w:val="1"/>
        </w:numPr>
      </w:pPr>
      <w:r>
        <w:t xml:space="preserve">Выберете открыть настройки электронной подписи и нажмите </w:t>
      </w:r>
      <w:r w:rsidR="00A45B68" w:rsidRPr="00A45B68">
        <w:t>“</w:t>
      </w:r>
      <w:r>
        <w:rPr>
          <w:lang w:val="en-US"/>
        </w:rPr>
        <w:t>OK</w:t>
      </w:r>
      <w:r w:rsidR="00A45B68" w:rsidRPr="00A45B68">
        <w:t>”</w:t>
      </w:r>
      <w:r>
        <w:t>.</w:t>
      </w:r>
    </w:p>
    <w:p w:rsidR="00F4445F" w:rsidRDefault="00F4445F">
      <w:r>
        <w:rPr>
          <w:noProof/>
          <w:lang w:eastAsia="ru-RU"/>
        </w:rPr>
        <w:drawing>
          <wp:inline distT="0" distB="0" distL="0" distR="0">
            <wp:extent cx="3855720" cy="3373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5F" w:rsidRDefault="00FE112E" w:rsidP="00FE112E">
      <w:pPr>
        <w:pStyle w:val="a5"/>
        <w:numPr>
          <w:ilvl w:val="0"/>
          <w:numId w:val="1"/>
        </w:numPr>
      </w:pPr>
      <w:r>
        <w:t xml:space="preserve">Нажмите кнопку </w:t>
      </w:r>
      <w:r>
        <w:rPr>
          <w:lang w:val="en-US"/>
        </w:rPr>
        <w:t>“</w:t>
      </w:r>
      <w:r>
        <w:t>Обновить</w:t>
      </w:r>
      <w:r>
        <w:rPr>
          <w:lang w:val="en-US"/>
        </w:rPr>
        <w:t xml:space="preserve"> </w:t>
      </w:r>
      <w:r>
        <w:t>сертификат</w:t>
      </w:r>
      <w:r w:rsidR="00A45B68">
        <w:rPr>
          <w:lang w:val="en-US"/>
        </w:rPr>
        <w:t>|”.</w:t>
      </w:r>
    </w:p>
    <w:p w:rsidR="00F4445F" w:rsidRDefault="00F4445F">
      <w:r>
        <w:rPr>
          <w:noProof/>
          <w:lang w:eastAsia="ru-RU"/>
        </w:rPr>
        <w:lastRenderedPageBreak/>
        <w:drawing>
          <wp:inline distT="0" distB="0" distL="0" distR="0">
            <wp:extent cx="4028440" cy="4761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5F" w:rsidRDefault="00FE112E" w:rsidP="00FE112E">
      <w:pPr>
        <w:pStyle w:val="a5"/>
        <w:numPr>
          <w:ilvl w:val="0"/>
          <w:numId w:val="1"/>
        </w:numPr>
      </w:pPr>
      <w:r>
        <w:t xml:space="preserve">Нажимайте </w:t>
      </w:r>
      <w:r w:rsidR="00A45B68">
        <w:rPr>
          <w:lang w:val="en-US"/>
        </w:rPr>
        <w:t>“</w:t>
      </w:r>
      <w:r>
        <w:t>Далее</w:t>
      </w:r>
      <w:r w:rsidR="00A45B68">
        <w:rPr>
          <w:lang w:val="en-US"/>
        </w:rPr>
        <w:t>”.</w:t>
      </w:r>
    </w:p>
    <w:p w:rsidR="00F4445F" w:rsidRDefault="00F4445F">
      <w:r>
        <w:rPr>
          <w:noProof/>
          <w:lang w:eastAsia="ru-RU"/>
        </w:rPr>
        <w:drawing>
          <wp:inline distT="0" distB="0" distL="0" distR="0">
            <wp:extent cx="4886325" cy="3838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5F" w:rsidRDefault="00F4445F"/>
    <w:p w:rsidR="00FE112E" w:rsidRDefault="00FE112E" w:rsidP="00FE112E">
      <w:pPr>
        <w:pStyle w:val="a5"/>
        <w:numPr>
          <w:ilvl w:val="0"/>
          <w:numId w:val="1"/>
        </w:numPr>
      </w:pPr>
      <w:r>
        <w:lastRenderedPageBreak/>
        <w:t>Когда появится электронная рулетка, следуйте инструкции до выполнения 100% инициализации.</w:t>
      </w:r>
    </w:p>
    <w:p w:rsidR="00F4445F" w:rsidRDefault="00F4445F">
      <w:r>
        <w:rPr>
          <w:noProof/>
          <w:lang w:eastAsia="ru-RU"/>
        </w:rPr>
        <w:drawing>
          <wp:inline distT="0" distB="0" distL="0" distR="0">
            <wp:extent cx="3124200" cy="2324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2E" w:rsidRDefault="00A45B68" w:rsidP="00FE112E">
      <w:pPr>
        <w:pStyle w:val="a5"/>
        <w:numPr>
          <w:ilvl w:val="0"/>
          <w:numId w:val="1"/>
        </w:numPr>
      </w:pPr>
      <w:r>
        <w:t xml:space="preserve">После завершения нажмите кнопку </w:t>
      </w:r>
      <w:r w:rsidRPr="00A45B68">
        <w:t>“</w:t>
      </w:r>
      <w:r>
        <w:t>ОК</w:t>
      </w:r>
      <w:r w:rsidRPr="00A45B68">
        <w:t>”</w:t>
      </w:r>
      <w:r>
        <w:t>.</w:t>
      </w:r>
    </w:p>
    <w:p w:rsidR="00F4445F" w:rsidRDefault="00F4445F">
      <w:r>
        <w:rPr>
          <w:noProof/>
          <w:lang w:eastAsia="ru-RU"/>
        </w:rPr>
        <w:drawing>
          <wp:inline distT="0" distB="0" distL="0" distR="0">
            <wp:extent cx="4882515" cy="38385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B3" w:rsidRDefault="000D45B3"/>
    <w:p w:rsidR="000D45B3" w:rsidRDefault="00A45B68" w:rsidP="00A45B68">
      <w:pPr>
        <w:pStyle w:val="a5"/>
        <w:numPr>
          <w:ilvl w:val="0"/>
          <w:numId w:val="1"/>
        </w:numPr>
      </w:pPr>
      <w:r>
        <w:t xml:space="preserve">Через некоторое время может появиться предупреждение безопасности. Подтвердите установку сертификата. </w:t>
      </w:r>
      <w:r>
        <w:rPr>
          <w:lang w:val="en-US"/>
        </w:rPr>
        <w:t>“</w:t>
      </w:r>
      <w:r>
        <w:t>Да</w:t>
      </w:r>
      <w:r>
        <w:rPr>
          <w:lang w:val="en-US"/>
        </w:rPr>
        <w:t>”</w:t>
      </w:r>
      <w:r>
        <w:t>.</w:t>
      </w:r>
    </w:p>
    <w:p w:rsidR="000F1773" w:rsidRDefault="000F1773">
      <w:r>
        <w:rPr>
          <w:noProof/>
          <w:lang w:eastAsia="ru-RU"/>
        </w:rPr>
        <w:lastRenderedPageBreak/>
        <w:drawing>
          <wp:inline distT="0" distB="0" distL="0" distR="0" wp14:anchorId="71EBC71C" wp14:editId="7D426A90">
            <wp:extent cx="4684395" cy="389890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73" w:rsidRDefault="000F1773"/>
    <w:p w:rsidR="00A45B68" w:rsidRDefault="00A45B68" w:rsidP="00A45B68">
      <w:pPr>
        <w:pStyle w:val="a5"/>
        <w:numPr>
          <w:ilvl w:val="0"/>
          <w:numId w:val="1"/>
        </w:numPr>
      </w:pPr>
      <w:r>
        <w:t xml:space="preserve">Подтвердите </w:t>
      </w:r>
      <w:r>
        <w:rPr>
          <w:lang w:val="en-US"/>
        </w:rPr>
        <w:t>“</w:t>
      </w:r>
      <w:r>
        <w:t>ОК</w:t>
      </w:r>
      <w:r>
        <w:rPr>
          <w:lang w:val="en-US"/>
        </w:rPr>
        <w:t>”</w:t>
      </w:r>
      <w:bookmarkStart w:id="0" w:name="_GoBack"/>
      <w:bookmarkEnd w:id="0"/>
      <w:r>
        <w:t>.</w:t>
      </w:r>
    </w:p>
    <w:p w:rsidR="00F4445F" w:rsidRDefault="000F1773">
      <w:r>
        <w:rPr>
          <w:noProof/>
          <w:lang w:eastAsia="ru-RU"/>
        </w:rPr>
        <w:drawing>
          <wp:inline distT="0" distB="0" distL="0" distR="0" wp14:anchorId="33D661E9" wp14:editId="4276FCD7">
            <wp:extent cx="4347845" cy="2035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45F" w:rsidSect="00FE11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5428"/>
    <w:multiLevelType w:val="hybridMultilevel"/>
    <w:tmpl w:val="86C4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5F"/>
    <w:rsid w:val="000D45B3"/>
    <w:rsid w:val="000F1773"/>
    <w:rsid w:val="001606EF"/>
    <w:rsid w:val="003B22A3"/>
    <w:rsid w:val="005976A9"/>
    <w:rsid w:val="00A45B68"/>
    <w:rsid w:val="00C153AC"/>
    <w:rsid w:val="00CB05D5"/>
    <w:rsid w:val="00F4445F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DA066-576E-4E7F-A746-1A3F7AE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A9"/>
  </w:style>
  <w:style w:type="paragraph" w:styleId="1">
    <w:name w:val="heading 1"/>
    <w:basedOn w:val="a"/>
    <w:next w:val="a"/>
    <w:link w:val="10"/>
    <w:uiPriority w:val="9"/>
    <w:qFormat/>
    <w:rsid w:val="00FE1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1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E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Черномазова Юлия Сергеевна</dc:creator>
  <cp:lastModifiedBy>Метлицкий</cp:lastModifiedBy>
  <cp:revision>4</cp:revision>
  <dcterms:created xsi:type="dcterms:W3CDTF">2018-03-01T11:18:00Z</dcterms:created>
  <dcterms:modified xsi:type="dcterms:W3CDTF">2018-05-03T05:50:00Z</dcterms:modified>
</cp:coreProperties>
</file>