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68" w:rsidRDefault="00FA4B29" w:rsidP="00FA4B29">
      <w:pPr>
        <w:autoSpaceDE w:val="0"/>
        <w:autoSpaceDN w:val="0"/>
        <w:adjustRightInd w:val="0"/>
        <w:jc w:val="center"/>
        <w:rPr>
          <w:b/>
          <w:sz w:val="26"/>
          <w:szCs w:val="26"/>
        </w:rPr>
      </w:pPr>
      <w:r w:rsidRPr="00100D68">
        <w:rPr>
          <w:b/>
          <w:sz w:val="26"/>
          <w:szCs w:val="26"/>
        </w:rPr>
        <w:t xml:space="preserve">ИНФОРМАЦИЯ </w:t>
      </w:r>
    </w:p>
    <w:p w:rsidR="00FA4B29" w:rsidRPr="00100D68" w:rsidRDefault="00FA4B29" w:rsidP="00FA4B29">
      <w:pPr>
        <w:autoSpaceDE w:val="0"/>
        <w:autoSpaceDN w:val="0"/>
        <w:adjustRightInd w:val="0"/>
        <w:jc w:val="center"/>
        <w:rPr>
          <w:b/>
          <w:sz w:val="26"/>
          <w:szCs w:val="26"/>
        </w:rPr>
      </w:pPr>
      <w:r w:rsidRPr="00100D68">
        <w:rPr>
          <w:b/>
          <w:sz w:val="26"/>
          <w:szCs w:val="26"/>
        </w:rPr>
        <w:t>ДЛЯ ЗАСТРАХОВАННЫХ ЛИЦ</w:t>
      </w:r>
    </w:p>
    <w:p w:rsidR="00FA4B29" w:rsidRPr="00100D68" w:rsidRDefault="00FA4B29" w:rsidP="00FA4B29">
      <w:pPr>
        <w:autoSpaceDE w:val="0"/>
        <w:autoSpaceDN w:val="0"/>
        <w:adjustRightInd w:val="0"/>
        <w:jc w:val="center"/>
        <w:rPr>
          <w:b/>
          <w:sz w:val="26"/>
          <w:szCs w:val="26"/>
        </w:rPr>
      </w:pPr>
      <w:r w:rsidRPr="00100D68">
        <w:rPr>
          <w:b/>
          <w:sz w:val="26"/>
          <w:szCs w:val="26"/>
        </w:rPr>
        <w:t xml:space="preserve">О ВЫЯВЛЕННЫХ </w:t>
      </w:r>
      <w:proofErr w:type="gramStart"/>
      <w:r w:rsidRPr="00100D68">
        <w:rPr>
          <w:b/>
          <w:sz w:val="26"/>
          <w:szCs w:val="26"/>
        </w:rPr>
        <w:t>НАРУШЕНИЯХ</w:t>
      </w:r>
      <w:proofErr w:type="gramEnd"/>
      <w:r w:rsidRPr="00100D68">
        <w:rPr>
          <w:b/>
          <w:sz w:val="26"/>
          <w:szCs w:val="26"/>
        </w:rPr>
        <w:t xml:space="preserve"> ПРИ ОКАЗАНИИ ИМ МЕДИЦИНСКОЙ ПОМОЩИ В СООТВЕТСТВИИ С ТЕРРИТОРИАЛЬНОЙ ПРОГРАММОЙ ОБЯЗАТЕЛЬНОГО МЕДИЦИНСКОГО СТРАХОВАНИЯ</w:t>
      </w:r>
      <w:r w:rsidR="00100D68" w:rsidRPr="00100D68">
        <w:rPr>
          <w:b/>
          <w:sz w:val="26"/>
          <w:szCs w:val="26"/>
        </w:rPr>
        <w:t xml:space="preserve"> КАЛУЖСКОЙ ОБЛАСТИ</w:t>
      </w:r>
    </w:p>
    <w:p w:rsidR="00FA4B29" w:rsidRPr="00A95235" w:rsidRDefault="00FA4B29" w:rsidP="00FA4B29">
      <w:pPr>
        <w:autoSpaceDE w:val="0"/>
        <w:autoSpaceDN w:val="0"/>
        <w:adjustRightInd w:val="0"/>
        <w:jc w:val="center"/>
        <w:rPr>
          <w:b/>
          <w:sz w:val="26"/>
          <w:szCs w:val="26"/>
        </w:rPr>
      </w:pPr>
      <w:r w:rsidRPr="00A663A4">
        <w:rPr>
          <w:b/>
          <w:sz w:val="26"/>
          <w:szCs w:val="26"/>
        </w:rPr>
        <w:t xml:space="preserve">ЗА </w:t>
      </w:r>
      <w:r w:rsidRPr="00A663A4">
        <w:rPr>
          <w:b/>
          <w:sz w:val="26"/>
          <w:szCs w:val="26"/>
          <w:lang w:val="en-US"/>
        </w:rPr>
        <w:t>I</w:t>
      </w:r>
      <w:r w:rsidR="00A95235">
        <w:rPr>
          <w:b/>
          <w:sz w:val="26"/>
          <w:szCs w:val="26"/>
          <w:lang w:val="en-US"/>
        </w:rPr>
        <w:t>I</w:t>
      </w:r>
      <w:r w:rsidRPr="00A663A4">
        <w:rPr>
          <w:b/>
          <w:sz w:val="26"/>
          <w:szCs w:val="26"/>
        </w:rPr>
        <w:t xml:space="preserve"> КВАРТАЛ 202</w:t>
      </w:r>
      <w:r w:rsidR="005869C4">
        <w:rPr>
          <w:b/>
          <w:sz w:val="26"/>
          <w:szCs w:val="26"/>
        </w:rPr>
        <w:t>2</w:t>
      </w:r>
      <w:r w:rsidRPr="00A663A4">
        <w:rPr>
          <w:b/>
          <w:sz w:val="26"/>
          <w:szCs w:val="26"/>
        </w:rPr>
        <w:t xml:space="preserve"> ГОДА</w:t>
      </w:r>
      <w:r w:rsidR="00A95235" w:rsidRPr="00A95235">
        <w:rPr>
          <w:b/>
          <w:sz w:val="26"/>
          <w:szCs w:val="26"/>
        </w:rPr>
        <w:t xml:space="preserve"> (</w:t>
      </w:r>
      <w:r w:rsidR="00A95235">
        <w:rPr>
          <w:b/>
          <w:sz w:val="26"/>
          <w:szCs w:val="26"/>
        </w:rPr>
        <w:t>ПЕРВОЕ ПОЛУГОДИЕ 2022 года)</w:t>
      </w:r>
    </w:p>
    <w:p w:rsidR="00FA4B29" w:rsidRPr="00FA4B29" w:rsidRDefault="00FA4B29" w:rsidP="00FA4B29">
      <w:pPr>
        <w:autoSpaceDE w:val="0"/>
        <w:autoSpaceDN w:val="0"/>
        <w:adjustRightInd w:val="0"/>
        <w:jc w:val="center"/>
        <w:rPr>
          <w:sz w:val="26"/>
          <w:szCs w:val="26"/>
        </w:rPr>
      </w:pPr>
      <w:r>
        <w:rPr>
          <w:sz w:val="26"/>
          <w:szCs w:val="26"/>
        </w:rPr>
        <w:t xml:space="preserve"> </w:t>
      </w:r>
    </w:p>
    <w:p w:rsidR="00A663A4" w:rsidRPr="00A663A4" w:rsidRDefault="00A663A4" w:rsidP="00A663A4">
      <w:pPr>
        <w:numPr>
          <w:ilvl w:val="0"/>
          <w:numId w:val="2"/>
        </w:numPr>
        <w:autoSpaceDE w:val="0"/>
        <w:autoSpaceDN w:val="0"/>
        <w:adjustRightInd w:val="0"/>
        <w:ind w:left="0" w:firstLine="851"/>
        <w:jc w:val="both"/>
        <w:rPr>
          <w:b/>
          <w:bCs/>
          <w:sz w:val="26"/>
          <w:szCs w:val="26"/>
        </w:rPr>
      </w:pPr>
      <w:r>
        <w:rPr>
          <w:b/>
          <w:sz w:val="26"/>
          <w:szCs w:val="26"/>
        </w:rPr>
        <w:t>Общая ин</w:t>
      </w:r>
      <w:r w:rsidR="00BB5171" w:rsidRPr="00A663A4">
        <w:rPr>
          <w:b/>
          <w:sz w:val="26"/>
          <w:szCs w:val="26"/>
        </w:rPr>
        <w:t>формация</w:t>
      </w:r>
      <w:r w:rsidRPr="00A663A4">
        <w:rPr>
          <w:b/>
          <w:sz w:val="26"/>
          <w:szCs w:val="26"/>
        </w:rPr>
        <w:t xml:space="preserve"> об </w:t>
      </w:r>
      <w:r w:rsidRPr="00A663A4">
        <w:rPr>
          <w:b/>
          <w:bCs/>
          <w:sz w:val="26"/>
          <w:szCs w:val="26"/>
        </w:rPr>
        <w:t>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BB5171" w:rsidRDefault="00BB5171" w:rsidP="00A663A4">
      <w:pPr>
        <w:autoSpaceDE w:val="0"/>
        <w:autoSpaceDN w:val="0"/>
        <w:adjustRightInd w:val="0"/>
        <w:ind w:left="851"/>
        <w:jc w:val="both"/>
        <w:rPr>
          <w:b/>
          <w:sz w:val="26"/>
          <w:szCs w:val="26"/>
        </w:rPr>
      </w:pPr>
    </w:p>
    <w:p w:rsidR="00BC7636" w:rsidRDefault="00100D68" w:rsidP="00BB5171">
      <w:pPr>
        <w:autoSpaceDE w:val="0"/>
        <w:autoSpaceDN w:val="0"/>
        <w:adjustRightInd w:val="0"/>
        <w:ind w:firstLine="851"/>
        <w:jc w:val="both"/>
        <w:rPr>
          <w:sz w:val="26"/>
          <w:szCs w:val="26"/>
        </w:rPr>
      </w:pPr>
      <w:proofErr w:type="gramStart"/>
      <w:r>
        <w:rPr>
          <w:sz w:val="26"/>
          <w:szCs w:val="26"/>
        </w:rPr>
        <w:t xml:space="preserve">В соответствии с требованиями </w:t>
      </w:r>
      <w:r w:rsidRPr="00100D68">
        <w:rPr>
          <w:sz w:val="26"/>
          <w:szCs w:val="26"/>
        </w:rPr>
        <w:t>Федеральн</w:t>
      </w:r>
      <w:r>
        <w:rPr>
          <w:sz w:val="26"/>
          <w:szCs w:val="26"/>
        </w:rPr>
        <w:t>ого</w:t>
      </w:r>
      <w:r w:rsidRPr="00100D68">
        <w:rPr>
          <w:sz w:val="26"/>
          <w:szCs w:val="26"/>
        </w:rPr>
        <w:t xml:space="preserve"> закон</w:t>
      </w:r>
      <w:r>
        <w:rPr>
          <w:sz w:val="26"/>
          <w:szCs w:val="26"/>
        </w:rPr>
        <w:t>а</w:t>
      </w:r>
      <w:r w:rsidRPr="00100D68">
        <w:rPr>
          <w:sz w:val="26"/>
          <w:szCs w:val="26"/>
        </w:rPr>
        <w:t xml:space="preserve"> от 29.11.2010 </w:t>
      </w:r>
      <w:r>
        <w:rPr>
          <w:sz w:val="26"/>
          <w:szCs w:val="26"/>
        </w:rPr>
        <w:t>№</w:t>
      </w:r>
      <w:r w:rsidRPr="00100D68">
        <w:rPr>
          <w:sz w:val="26"/>
          <w:szCs w:val="26"/>
        </w:rPr>
        <w:t xml:space="preserve"> 326-ФЗ </w:t>
      </w:r>
      <w:r>
        <w:rPr>
          <w:sz w:val="26"/>
          <w:szCs w:val="26"/>
        </w:rPr>
        <w:t>«</w:t>
      </w:r>
      <w:r w:rsidRPr="00100D68">
        <w:rPr>
          <w:sz w:val="26"/>
          <w:szCs w:val="26"/>
        </w:rPr>
        <w:t>Об обязательном медицинском страховании в Российской Федерации</w:t>
      </w:r>
      <w:r>
        <w:rPr>
          <w:sz w:val="26"/>
          <w:szCs w:val="26"/>
        </w:rPr>
        <w:t xml:space="preserve">», </w:t>
      </w:r>
      <w:r w:rsidRPr="00BC7636">
        <w:rPr>
          <w:sz w:val="26"/>
          <w:szCs w:val="26"/>
        </w:rPr>
        <w:t>Порядк</w:t>
      </w:r>
      <w:r w:rsidR="00497B42">
        <w:rPr>
          <w:sz w:val="26"/>
          <w:szCs w:val="26"/>
        </w:rPr>
        <w:t>а</w:t>
      </w:r>
      <w:r>
        <w:rPr>
          <w:sz w:val="26"/>
          <w:szCs w:val="26"/>
        </w:rPr>
        <w:t xml:space="preserve"> </w:t>
      </w:r>
      <w:r w:rsidRPr="00BC7636">
        <w:rPr>
          <w:sz w:val="26"/>
          <w:szCs w:val="26"/>
        </w:rPr>
        <w:t>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r>
        <w:rPr>
          <w:sz w:val="26"/>
          <w:szCs w:val="26"/>
        </w:rPr>
        <w:t xml:space="preserve">, </w:t>
      </w:r>
      <w:r w:rsidRPr="00BC7636">
        <w:rPr>
          <w:sz w:val="26"/>
          <w:szCs w:val="26"/>
        </w:rPr>
        <w:t>утвержденн</w:t>
      </w:r>
      <w:r w:rsidR="00497B42">
        <w:rPr>
          <w:sz w:val="26"/>
          <w:szCs w:val="26"/>
        </w:rPr>
        <w:t>ого</w:t>
      </w:r>
      <w:r w:rsidRPr="00BC7636">
        <w:rPr>
          <w:sz w:val="26"/>
          <w:szCs w:val="26"/>
        </w:rPr>
        <w:t xml:space="preserve"> приказом Минздр</w:t>
      </w:r>
      <w:r>
        <w:rPr>
          <w:sz w:val="26"/>
          <w:szCs w:val="26"/>
        </w:rPr>
        <w:t xml:space="preserve">ава России от 19.03.2021 </w:t>
      </w:r>
      <w:r w:rsidR="00497B42">
        <w:rPr>
          <w:sz w:val="26"/>
          <w:szCs w:val="26"/>
        </w:rPr>
        <w:t>№</w:t>
      </w:r>
      <w:r>
        <w:rPr>
          <w:sz w:val="26"/>
          <w:szCs w:val="26"/>
        </w:rPr>
        <w:t xml:space="preserve"> 231н, </w:t>
      </w:r>
      <w:r w:rsidR="00497B42">
        <w:rPr>
          <w:sz w:val="26"/>
          <w:szCs w:val="26"/>
        </w:rPr>
        <w:t xml:space="preserve">в сфере обязательного </w:t>
      </w:r>
      <w:r w:rsidR="00497B42" w:rsidRPr="00100D68">
        <w:rPr>
          <w:sz w:val="26"/>
          <w:szCs w:val="26"/>
        </w:rPr>
        <w:t xml:space="preserve">медицинском страховании </w:t>
      </w:r>
      <w:r w:rsidR="00497B42">
        <w:rPr>
          <w:sz w:val="26"/>
          <w:szCs w:val="26"/>
        </w:rPr>
        <w:t>проводятся контрольные мероприятия в отношении оказанной гражданам медицинской помощи</w:t>
      </w:r>
      <w:r w:rsidR="00BC7636" w:rsidRPr="00BC7636">
        <w:rPr>
          <w:sz w:val="26"/>
          <w:szCs w:val="26"/>
        </w:rPr>
        <w:t>.</w:t>
      </w:r>
      <w:proofErr w:type="gramEnd"/>
    </w:p>
    <w:p w:rsidR="00053A7B" w:rsidRDefault="00053A7B" w:rsidP="00053A7B">
      <w:pPr>
        <w:autoSpaceDE w:val="0"/>
        <w:autoSpaceDN w:val="0"/>
        <w:adjustRightInd w:val="0"/>
        <w:ind w:firstLine="851"/>
        <w:jc w:val="both"/>
        <w:rPr>
          <w:sz w:val="26"/>
          <w:szCs w:val="26"/>
        </w:rPr>
      </w:pPr>
      <w:r>
        <w:rPr>
          <w:sz w:val="26"/>
          <w:szCs w:val="26"/>
        </w:rPr>
        <w:t>Объектом контроля объемов, сроков, качества и условий предоставления медицинской помощи по обязательному медицинскому страхованию застрахованным лицам (далее – Контроль) является организация и оказание медицинской помощи застрахованному лицу в рамках программ обязательного медицинского страхования.</w:t>
      </w:r>
    </w:p>
    <w:p w:rsidR="008F3F21" w:rsidRDefault="00497B42" w:rsidP="00053A7B">
      <w:pPr>
        <w:autoSpaceDE w:val="0"/>
        <w:autoSpaceDN w:val="0"/>
        <w:adjustRightInd w:val="0"/>
        <w:ind w:firstLine="851"/>
        <w:jc w:val="both"/>
        <w:rPr>
          <w:sz w:val="26"/>
          <w:szCs w:val="26"/>
        </w:rPr>
      </w:pPr>
      <w:r>
        <w:rPr>
          <w:sz w:val="26"/>
          <w:szCs w:val="26"/>
        </w:rPr>
        <w:t xml:space="preserve">К </w:t>
      </w:r>
      <w:r w:rsidR="00053A7B">
        <w:rPr>
          <w:sz w:val="26"/>
          <w:szCs w:val="26"/>
        </w:rPr>
        <w:t>К</w:t>
      </w:r>
      <w:r>
        <w:rPr>
          <w:sz w:val="26"/>
          <w:szCs w:val="26"/>
        </w:rPr>
        <w:t xml:space="preserve">онтролю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w:t>
      </w:r>
      <w:r w:rsidR="008F3F21">
        <w:rPr>
          <w:sz w:val="26"/>
          <w:szCs w:val="26"/>
        </w:rPr>
        <w:t xml:space="preserve">договорами </w:t>
      </w:r>
      <w:r w:rsidR="00053A7B">
        <w:rPr>
          <w:sz w:val="26"/>
          <w:szCs w:val="26"/>
        </w:rPr>
        <w:t xml:space="preserve">в сфере </w:t>
      </w:r>
      <w:r w:rsidR="008F3F21">
        <w:rPr>
          <w:sz w:val="26"/>
          <w:szCs w:val="26"/>
        </w:rPr>
        <w:t>обязательного медицинского страхования.</w:t>
      </w:r>
    </w:p>
    <w:p w:rsidR="00BC7636" w:rsidRDefault="00BC7636" w:rsidP="00497B42">
      <w:pPr>
        <w:autoSpaceDE w:val="0"/>
        <w:autoSpaceDN w:val="0"/>
        <w:adjustRightInd w:val="0"/>
        <w:ind w:firstLine="851"/>
        <w:jc w:val="both"/>
        <w:rPr>
          <w:sz w:val="26"/>
          <w:szCs w:val="26"/>
        </w:rPr>
      </w:pPr>
      <w:r w:rsidRPr="00BC7636">
        <w:rPr>
          <w:sz w:val="26"/>
          <w:szCs w:val="26"/>
        </w:rPr>
        <w:t>Контроль осуществляется путем проведения территориальными фондами обязательного медицинского страхования, страховыми медицинскими организациями и Федеральным фондом обязательного медицинского страхования медико-экономического контроля, медико-экономической экспертизы (далее – МЭЭ), экспертизы качества медицинской помощи (далее – ЭКМП).</w:t>
      </w:r>
    </w:p>
    <w:p w:rsidR="008F3F21" w:rsidRDefault="00497B42" w:rsidP="00BB5171">
      <w:pPr>
        <w:autoSpaceDE w:val="0"/>
        <w:autoSpaceDN w:val="0"/>
        <w:adjustRightInd w:val="0"/>
        <w:ind w:firstLine="851"/>
        <w:jc w:val="both"/>
        <w:rPr>
          <w:sz w:val="26"/>
          <w:szCs w:val="26"/>
        </w:rPr>
      </w:pPr>
      <w:r>
        <w:rPr>
          <w:sz w:val="26"/>
          <w:szCs w:val="26"/>
        </w:rPr>
        <w:t xml:space="preserve">Информирование граждан </w:t>
      </w:r>
      <w:r w:rsidR="008F3F21">
        <w:rPr>
          <w:sz w:val="26"/>
          <w:szCs w:val="26"/>
        </w:rPr>
        <w:t xml:space="preserve">о </w:t>
      </w:r>
      <w:r>
        <w:rPr>
          <w:sz w:val="26"/>
          <w:szCs w:val="26"/>
        </w:rPr>
        <w:t xml:space="preserve">результатах </w:t>
      </w:r>
      <w:r w:rsidR="008F3F21">
        <w:rPr>
          <w:sz w:val="26"/>
          <w:szCs w:val="26"/>
        </w:rPr>
        <w:t xml:space="preserve">проведенного Контроля </w:t>
      </w:r>
      <w:r w:rsidR="00BB5171" w:rsidRPr="00BB5171">
        <w:rPr>
          <w:bCs/>
          <w:sz w:val="26"/>
          <w:szCs w:val="26"/>
        </w:rPr>
        <w:t>в отношении медицинской помощи, оказанной в рамках территориальной программы Калужской области,</w:t>
      </w:r>
      <w:r w:rsidR="00BB5171">
        <w:rPr>
          <w:b/>
          <w:bCs/>
          <w:sz w:val="26"/>
          <w:szCs w:val="26"/>
        </w:rPr>
        <w:t xml:space="preserve"> </w:t>
      </w:r>
      <w:r w:rsidR="008F3F21">
        <w:rPr>
          <w:sz w:val="26"/>
          <w:szCs w:val="26"/>
        </w:rPr>
        <w:t xml:space="preserve">осуществляется </w:t>
      </w:r>
      <w:r w:rsidR="00BB5171">
        <w:rPr>
          <w:sz w:val="26"/>
          <w:szCs w:val="26"/>
        </w:rPr>
        <w:t xml:space="preserve">в соответствии с </w:t>
      </w:r>
      <w:r w:rsidR="005869C4">
        <w:rPr>
          <w:sz w:val="26"/>
          <w:szCs w:val="26"/>
        </w:rPr>
        <w:t>п</w:t>
      </w:r>
      <w:r w:rsidR="008F3F21" w:rsidRPr="008F3F21">
        <w:rPr>
          <w:sz w:val="26"/>
          <w:szCs w:val="26"/>
        </w:rPr>
        <w:t>риказ</w:t>
      </w:r>
      <w:r w:rsidR="008F3F21">
        <w:rPr>
          <w:sz w:val="26"/>
          <w:szCs w:val="26"/>
        </w:rPr>
        <w:t>ом</w:t>
      </w:r>
      <w:r w:rsidR="008F3F21" w:rsidRPr="008F3F21">
        <w:rPr>
          <w:sz w:val="26"/>
          <w:szCs w:val="26"/>
        </w:rPr>
        <w:t xml:space="preserve"> Минздрава России от 08.04.2021</w:t>
      </w:r>
      <w:r w:rsidR="007A1DB9">
        <w:rPr>
          <w:sz w:val="26"/>
          <w:szCs w:val="26"/>
        </w:rPr>
        <w:t xml:space="preserve"> </w:t>
      </w:r>
      <w:r w:rsidR="008F3F21">
        <w:rPr>
          <w:sz w:val="26"/>
          <w:szCs w:val="26"/>
        </w:rPr>
        <w:t>№</w:t>
      </w:r>
      <w:r w:rsidR="008F3F21" w:rsidRPr="008F3F21">
        <w:rPr>
          <w:sz w:val="26"/>
          <w:szCs w:val="26"/>
        </w:rPr>
        <w:t xml:space="preserve"> 317н </w:t>
      </w:r>
      <w:r w:rsidR="008F3F21">
        <w:rPr>
          <w:sz w:val="26"/>
          <w:szCs w:val="26"/>
        </w:rPr>
        <w:t>«</w:t>
      </w:r>
      <w:r w:rsidR="008F3F21" w:rsidRPr="008F3F21">
        <w:rPr>
          <w:sz w:val="26"/>
          <w:szCs w:val="26"/>
        </w:rPr>
        <w:t>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w:t>
      </w:r>
      <w:r w:rsidR="008F3F21">
        <w:rPr>
          <w:sz w:val="26"/>
          <w:szCs w:val="26"/>
        </w:rPr>
        <w:t>льного медицинского страхования».</w:t>
      </w:r>
    </w:p>
    <w:p w:rsidR="00A663A4" w:rsidRDefault="00A663A4" w:rsidP="00A663A4">
      <w:pPr>
        <w:autoSpaceDE w:val="0"/>
        <w:autoSpaceDN w:val="0"/>
        <w:adjustRightInd w:val="0"/>
        <w:ind w:firstLine="851"/>
        <w:jc w:val="both"/>
        <w:rPr>
          <w:b/>
          <w:bCs/>
          <w:sz w:val="26"/>
          <w:szCs w:val="26"/>
        </w:rPr>
      </w:pPr>
    </w:p>
    <w:p w:rsidR="00A663A4" w:rsidRDefault="00A663A4" w:rsidP="00A663A4">
      <w:pPr>
        <w:autoSpaceDE w:val="0"/>
        <w:autoSpaceDN w:val="0"/>
        <w:adjustRightInd w:val="0"/>
        <w:ind w:firstLine="851"/>
        <w:jc w:val="both"/>
        <w:rPr>
          <w:b/>
          <w:bCs/>
          <w:sz w:val="26"/>
          <w:szCs w:val="26"/>
        </w:rPr>
      </w:pPr>
      <w:r>
        <w:rPr>
          <w:b/>
          <w:bCs/>
          <w:sz w:val="26"/>
          <w:szCs w:val="26"/>
        </w:rPr>
        <w:t xml:space="preserve">2. </w:t>
      </w:r>
      <w:r w:rsidR="00BB5171">
        <w:rPr>
          <w:b/>
          <w:bCs/>
          <w:sz w:val="26"/>
          <w:szCs w:val="26"/>
        </w:rPr>
        <w:t>Информация</w:t>
      </w:r>
      <w:r>
        <w:rPr>
          <w:b/>
          <w:bCs/>
          <w:sz w:val="26"/>
          <w:szCs w:val="26"/>
        </w:rPr>
        <w:t xml:space="preserve"> о перечне санкций, применяемых к медицинским организациям по результатам проведения контроля объемов, сроков, качества и условий предоставления медицинской помощи, и основаниях для их применения</w:t>
      </w:r>
    </w:p>
    <w:p w:rsidR="00BC7636" w:rsidRDefault="00BC7636" w:rsidP="00BB5171">
      <w:pPr>
        <w:autoSpaceDE w:val="0"/>
        <w:autoSpaceDN w:val="0"/>
        <w:adjustRightInd w:val="0"/>
        <w:jc w:val="both"/>
        <w:rPr>
          <w:sz w:val="26"/>
          <w:szCs w:val="26"/>
        </w:rPr>
      </w:pPr>
    </w:p>
    <w:p w:rsidR="00BC7636" w:rsidRPr="00BC7636" w:rsidRDefault="00BC7636" w:rsidP="00981C2B">
      <w:pPr>
        <w:autoSpaceDE w:val="0"/>
        <w:autoSpaceDN w:val="0"/>
        <w:adjustRightInd w:val="0"/>
        <w:ind w:firstLine="851"/>
        <w:jc w:val="both"/>
        <w:rPr>
          <w:sz w:val="26"/>
          <w:szCs w:val="26"/>
        </w:rPr>
      </w:pPr>
      <w:r w:rsidRPr="00BC7636">
        <w:rPr>
          <w:sz w:val="26"/>
          <w:szCs w:val="26"/>
        </w:rPr>
        <w:t>В рамках проводимого Контроля, по его результатам, в случае выявления нарушений, к медицинским организациям примен</w:t>
      </w:r>
      <w:r>
        <w:rPr>
          <w:sz w:val="26"/>
          <w:szCs w:val="26"/>
        </w:rPr>
        <w:t>яются</w:t>
      </w:r>
      <w:r w:rsidRPr="00BC7636">
        <w:rPr>
          <w:sz w:val="26"/>
          <w:szCs w:val="26"/>
        </w:rPr>
        <w:t xml:space="preserve"> следующи</w:t>
      </w:r>
      <w:r>
        <w:rPr>
          <w:sz w:val="26"/>
          <w:szCs w:val="26"/>
        </w:rPr>
        <w:t>е</w:t>
      </w:r>
      <w:r w:rsidRPr="00BC7636">
        <w:rPr>
          <w:sz w:val="26"/>
          <w:szCs w:val="26"/>
        </w:rPr>
        <w:t xml:space="preserve"> санкци</w:t>
      </w:r>
      <w:r>
        <w:rPr>
          <w:sz w:val="26"/>
          <w:szCs w:val="26"/>
        </w:rPr>
        <w:t>и</w:t>
      </w:r>
      <w:r w:rsidR="00390604">
        <w:rPr>
          <w:sz w:val="26"/>
          <w:szCs w:val="26"/>
        </w:rPr>
        <w:t>:</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1) </w:t>
      </w:r>
      <w:r w:rsidRPr="00BC7636">
        <w:rPr>
          <w:b/>
          <w:bCs/>
          <w:sz w:val="26"/>
          <w:szCs w:val="26"/>
        </w:rPr>
        <w:t>удержание оплаты медицинской помощи:</w:t>
      </w:r>
    </w:p>
    <w:p w:rsidR="00BC7636" w:rsidRPr="00BC7636" w:rsidRDefault="00BC7636" w:rsidP="00981C2B">
      <w:pPr>
        <w:autoSpaceDE w:val="0"/>
        <w:autoSpaceDN w:val="0"/>
        <w:adjustRightInd w:val="0"/>
        <w:ind w:firstLine="851"/>
        <w:jc w:val="both"/>
        <w:rPr>
          <w:sz w:val="26"/>
          <w:szCs w:val="26"/>
        </w:rPr>
      </w:pPr>
      <w:r w:rsidRPr="00BC7636">
        <w:rPr>
          <w:sz w:val="26"/>
          <w:szCs w:val="26"/>
        </w:rPr>
        <w:t>- исключение позиции из реестра счетов на оплату медицинской помощи;</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 уменьшение сумм, представленных к оплате, в </w:t>
      </w:r>
      <w:proofErr w:type="gramStart"/>
      <w:r w:rsidRPr="00BC7636">
        <w:rPr>
          <w:sz w:val="26"/>
          <w:szCs w:val="26"/>
        </w:rPr>
        <w:t>процентах</w:t>
      </w:r>
      <w:proofErr w:type="gramEnd"/>
      <w:r w:rsidRPr="00BC7636">
        <w:rPr>
          <w:sz w:val="26"/>
          <w:szCs w:val="26"/>
        </w:rPr>
        <w:t xml:space="preserve"> от стоимости оказанной медицинской помощи по страховому случаю;</w:t>
      </w:r>
    </w:p>
    <w:p w:rsidR="00BC7636" w:rsidRPr="00BC7636" w:rsidRDefault="00BC7636" w:rsidP="00981C2B">
      <w:pPr>
        <w:autoSpaceDE w:val="0"/>
        <w:autoSpaceDN w:val="0"/>
        <w:adjustRightInd w:val="0"/>
        <w:ind w:firstLine="851"/>
        <w:jc w:val="both"/>
        <w:rPr>
          <w:sz w:val="26"/>
          <w:szCs w:val="26"/>
        </w:rPr>
      </w:pPr>
      <w:r w:rsidRPr="00BC7636">
        <w:rPr>
          <w:sz w:val="26"/>
          <w:szCs w:val="26"/>
        </w:rPr>
        <w:lastRenderedPageBreak/>
        <w:t xml:space="preserve">2) </w:t>
      </w:r>
      <w:r w:rsidRPr="00BC7636">
        <w:rPr>
          <w:b/>
          <w:bCs/>
          <w:sz w:val="26"/>
          <w:szCs w:val="26"/>
        </w:rPr>
        <w:t>возврат сумм, не подлежащих оплате</w:t>
      </w:r>
      <w:r w:rsidRPr="00BC7636">
        <w:rPr>
          <w:sz w:val="26"/>
          <w:szCs w:val="26"/>
        </w:rPr>
        <w:t>, в страховую медицинскую организацию.</w:t>
      </w:r>
    </w:p>
    <w:p w:rsidR="00BC7636" w:rsidRPr="00BC7636" w:rsidRDefault="00BC7636" w:rsidP="00981C2B">
      <w:pPr>
        <w:autoSpaceDE w:val="0"/>
        <w:autoSpaceDN w:val="0"/>
        <w:adjustRightInd w:val="0"/>
        <w:ind w:firstLine="851"/>
        <w:jc w:val="both"/>
        <w:rPr>
          <w:sz w:val="26"/>
          <w:szCs w:val="26"/>
        </w:rPr>
      </w:pPr>
      <w:r w:rsidRPr="00BC7636">
        <w:rPr>
          <w:sz w:val="26"/>
          <w:szCs w:val="26"/>
        </w:rPr>
        <w:t>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3) </w:t>
      </w:r>
      <w:r w:rsidRPr="00BC7636">
        <w:rPr>
          <w:b/>
          <w:bCs/>
          <w:sz w:val="26"/>
          <w:szCs w:val="26"/>
        </w:rPr>
        <w:t>штраф</w:t>
      </w:r>
      <w:r w:rsidRPr="00BC7636">
        <w:rPr>
          <w:sz w:val="26"/>
          <w:szCs w:val="26"/>
        </w:rPr>
        <w:t xml:space="preserve"> за неоказание, несвоевременное оказание либо оказание медицинской помощи ненадлежащего качества.</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Неоплата или уменьшение оплаты медицинской помощи и уплата медицинской организацией штрафов за неоказание, несвоевременное оказание либо оказание медицинской помощи ненадлежащего качества в зависимости от вида выявленных дефектов и (или) нарушений могут применяться </w:t>
      </w:r>
      <w:r w:rsidRPr="00BC7636">
        <w:rPr>
          <w:b/>
          <w:bCs/>
          <w:sz w:val="26"/>
          <w:szCs w:val="26"/>
        </w:rPr>
        <w:t>раздельно или одновременно</w:t>
      </w:r>
      <w:r w:rsidRPr="00BC7636">
        <w:rPr>
          <w:sz w:val="26"/>
          <w:szCs w:val="26"/>
        </w:rPr>
        <w:t>.</w:t>
      </w:r>
    </w:p>
    <w:p w:rsidR="00315A9D" w:rsidRDefault="00BC7636" w:rsidP="00981C2B">
      <w:pPr>
        <w:autoSpaceDE w:val="0"/>
        <w:autoSpaceDN w:val="0"/>
        <w:adjustRightInd w:val="0"/>
        <w:ind w:firstLine="851"/>
        <w:jc w:val="both"/>
        <w:rPr>
          <w:sz w:val="26"/>
          <w:szCs w:val="26"/>
        </w:rPr>
      </w:pPr>
      <w:proofErr w:type="gramStart"/>
      <w:r w:rsidRPr="00BC7636">
        <w:rPr>
          <w:sz w:val="26"/>
          <w:szCs w:val="26"/>
        </w:rPr>
        <w:t xml:space="preserve">При выявлении </w:t>
      </w:r>
      <w:r w:rsidRPr="00BC7636">
        <w:rPr>
          <w:b/>
          <w:bCs/>
          <w:sz w:val="26"/>
          <w:szCs w:val="26"/>
        </w:rPr>
        <w:t>нарушений договорных обязательств</w:t>
      </w:r>
      <w:r w:rsidRPr="00BC7636">
        <w:rPr>
          <w:sz w:val="26"/>
          <w:szCs w:val="26"/>
        </w:rPr>
        <w:t xml:space="preserve">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 (или) нарушений при оказании медицинской помощи или требует возврата сумм в страховую медицинскую организацию.</w:t>
      </w:r>
      <w:proofErr w:type="gramEnd"/>
      <w:r w:rsidRPr="00BC7636">
        <w:rPr>
          <w:sz w:val="26"/>
          <w:szCs w:val="26"/>
        </w:rPr>
        <w:t xml:space="preserve"> 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w:t>
      </w:r>
      <w:r w:rsidR="00981C2B">
        <w:rPr>
          <w:sz w:val="26"/>
          <w:szCs w:val="26"/>
        </w:rPr>
        <w:t>обязательному медицинскому страхованию</w:t>
      </w:r>
      <w:r w:rsidRPr="00BC7636">
        <w:rPr>
          <w:sz w:val="26"/>
          <w:szCs w:val="26"/>
        </w:rPr>
        <w:t>.</w:t>
      </w:r>
    </w:p>
    <w:p w:rsidR="007F2D2C" w:rsidRDefault="007F2D2C" w:rsidP="00981C2B">
      <w:pPr>
        <w:autoSpaceDE w:val="0"/>
        <w:autoSpaceDN w:val="0"/>
        <w:adjustRightInd w:val="0"/>
        <w:ind w:firstLine="851"/>
        <w:jc w:val="both"/>
        <w:rPr>
          <w:sz w:val="26"/>
          <w:szCs w:val="26"/>
        </w:rPr>
      </w:pPr>
      <w:proofErr w:type="gramStart"/>
      <w:r>
        <w:rPr>
          <w:sz w:val="26"/>
          <w:szCs w:val="26"/>
        </w:rPr>
        <w:t>Информация о выявленных на</w:t>
      </w:r>
      <w:r w:rsidR="00AD08F6">
        <w:rPr>
          <w:sz w:val="26"/>
          <w:szCs w:val="26"/>
        </w:rPr>
        <w:t xml:space="preserve">рушениях представлена по данным, представленным страховыми медицинскими организациями в порядке </w:t>
      </w:r>
      <w:r w:rsidR="00AD08F6" w:rsidRPr="001072AF">
        <w:rPr>
          <w:sz w:val="26"/>
          <w:szCs w:val="26"/>
        </w:rPr>
        <w:t>информационного взаимодействия между участниками обязательного медицинского страхования при осуществлении персонифицированного учета сведений о медицинской помощи, оказанной застрахованным лицам в рамках территориальной программы обязательного медицинского страхования Калужской области</w:t>
      </w:r>
      <w:r w:rsidR="00AD08F6">
        <w:rPr>
          <w:sz w:val="26"/>
          <w:szCs w:val="26"/>
        </w:rPr>
        <w:t>.</w:t>
      </w:r>
      <w:proofErr w:type="gramEnd"/>
    </w:p>
    <w:p w:rsidR="00981C2B" w:rsidRDefault="00981C2B" w:rsidP="00981C2B">
      <w:pPr>
        <w:autoSpaceDE w:val="0"/>
        <w:autoSpaceDN w:val="0"/>
        <w:adjustRightInd w:val="0"/>
        <w:ind w:firstLine="851"/>
        <w:jc w:val="center"/>
        <w:rPr>
          <w:b/>
          <w:sz w:val="26"/>
          <w:szCs w:val="26"/>
        </w:rPr>
      </w:pPr>
    </w:p>
    <w:p w:rsidR="00BC7636" w:rsidRDefault="00BC7636" w:rsidP="00390604">
      <w:pPr>
        <w:autoSpaceDE w:val="0"/>
        <w:autoSpaceDN w:val="0"/>
        <w:adjustRightInd w:val="0"/>
        <w:ind w:firstLine="540"/>
        <w:jc w:val="center"/>
        <w:rPr>
          <w:b/>
          <w:sz w:val="26"/>
          <w:szCs w:val="26"/>
        </w:rPr>
      </w:pPr>
      <w:r w:rsidRPr="00390604">
        <w:rPr>
          <w:b/>
          <w:sz w:val="26"/>
          <w:szCs w:val="26"/>
        </w:rPr>
        <w:t>Перечень оснований для применения санкций (отказа в оплате медицинской помощи, уменьшения оплаты)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32"/>
        <w:gridCol w:w="5102"/>
        <w:gridCol w:w="1889"/>
        <w:gridCol w:w="1984"/>
      </w:tblGrid>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 xml:space="preserve">Код </w:t>
            </w:r>
            <w:r>
              <w:rPr>
                <w:sz w:val="22"/>
                <w:szCs w:val="22"/>
              </w:rPr>
              <w:t xml:space="preserve">нарушения </w:t>
            </w:r>
            <w:r w:rsidRPr="006A0C50">
              <w:rPr>
                <w:sz w:val="22"/>
                <w:szCs w:val="22"/>
              </w:rPr>
              <w:t>/</w:t>
            </w:r>
            <w:r>
              <w:rPr>
                <w:sz w:val="22"/>
                <w:szCs w:val="22"/>
              </w:rPr>
              <w:t xml:space="preserve"> </w:t>
            </w:r>
            <w:r w:rsidRPr="006A0C50">
              <w:rPr>
                <w:sz w:val="22"/>
                <w:szCs w:val="22"/>
              </w:rPr>
              <w:t>дефекта</w:t>
            </w:r>
          </w:p>
        </w:tc>
        <w:tc>
          <w:tcPr>
            <w:tcW w:w="5102" w:type="dxa"/>
          </w:tcPr>
          <w:p w:rsidR="005869C4" w:rsidRPr="006A0C50" w:rsidRDefault="005869C4" w:rsidP="00CD471B">
            <w:pPr>
              <w:pStyle w:val="ConsPlusNormal"/>
              <w:jc w:val="center"/>
              <w:rPr>
                <w:sz w:val="22"/>
                <w:szCs w:val="22"/>
              </w:rPr>
            </w:pPr>
            <w:r w:rsidRPr="006A0C50">
              <w:rPr>
                <w:sz w:val="22"/>
                <w:szCs w:val="22"/>
              </w:rPr>
              <w:t>Перечень оснований</w:t>
            </w:r>
          </w:p>
        </w:tc>
        <w:tc>
          <w:tcPr>
            <w:tcW w:w="1889" w:type="dxa"/>
          </w:tcPr>
          <w:p w:rsidR="005869C4" w:rsidRPr="006A0C50" w:rsidRDefault="005869C4" w:rsidP="005869C4">
            <w:pPr>
              <w:pStyle w:val="ConsPlusNormal"/>
              <w:jc w:val="center"/>
              <w:rPr>
                <w:sz w:val="22"/>
                <w:szCs w:val="22"/>
              </w:rPr>
            </w:pPr>
            <w:r w:rsidRPr="006A0C50">
              <w:rPr>
                <w:sz w:val="22"/>
                <w:szCs w:val="22"/>
              </w:rP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984" w:type="dxa"/>
          </w:tcPr>
          <w:p w:rsidR="005869C4" w:rsidRPr="006A0C50" w:rsidRDefault="005869C4" w:rsidP="005869C4">
            <w:pPr>
              <w:pStyle w:val="ConsPlusNormal"/>
              <w:jc w:val="center"/>
              <w:rPr>
                <w:sz w:val="22"/>
                <w:szCs w:val="22"/>
              </w:rPr>
            </w:pPr>
            <w:r w:rsidRPr="006A0C50">
              <w:rPr>
                <w:sz w:val="22"/>
                <w:szCs w:val="22"/>
              </w:rP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5869C4" w:rsidRPr="006A0C50" w:rsidTr="00CD471B">
        <w:trPr>
          <w:jc w:val="center"/>
        </w:trPr>
        <w:tc>
          <w:tcPr>
            <w:tcW w:w="10207" w:type="dxa"/>
            <w:gridSpan w:val="4"/>
          </w:tcPr>
          <w:p w:rsidR="005869C4" w:rsidRPr="006A0C50" w:rsidRDefault="005869C4" w:rsidP="00CD471B">
            <w:pPr>
              <w:pStyle w:val="ConsPlusNormal"/>
              <w:outlineLvl w:val="2"/>
              <w:rPr>
                <w:sz w:val="22"/>
                <w:szCs w:val="22"/>
              </w:rPr>
            </w:pPr>
            <w:r w:rsidRPr="006A0C50">
              <w:rPr>
                <w:sz w:val="22"/>
                <w:szCs w:val="22"/>
              </w:rPr>
              <w:t>Раздел 1. Нарушения, выявляемые при проведении медико-экономического контроля</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Нарушение условий оказания медицинской помощи, </w:t>
            </w:r>
            <w:r w:rsidRPr="006A0C50">
              <w:rPr>
                <w:sz w:val="22"/>
                <w:szCs w:val="22"/>
              </w:rPr>
              <w:lastRenderedPageBreak/>
              <w:t>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lastRenderedPageBreak/>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1.2.</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1.3.</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w:t>
            </w:r>
          </w:p>
        </w:tc>
        <w:tc>
          <w:tcPr>
            <w:tcW w:w="8975" w:type="dxa"/>
            <w:gridSpan w:val="3"/>
          </w:tcPr>
          <w:p w:rsidR="005869C4" w:rsidRPr="006A0C50" w:rsidRDefault="005869C4" w:rsidP="00CD471B">
            <w:pPr>
              <w:pStyle w:val="ConsPlusNormal"/>
              <w:rPr>
                <w:sz w:val="22"/>
                <w:szCs w:val="22"/>
              </w:rPr>
            </w:pPr>
            <w:r w:rsidRPr="006A0C50">
              <w:rPr>
                <w:sz w:val="22"/>
                <w:szCs w:val="22"/>
              </w:rPr>
              <w:t>Нарушения, связанные с оформлением и предъявлением на оплату счетов и реестров счетов,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наличие ошибок и/или недостоверной информации в реквизитах счета;</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сумма счета не соответствует итоговой сумме предоставленной медицинской помощи по реестру счетов;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1.4.3.</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rsidRPr="006A0C50">
              <w:rPr>
                <w:sz w:val="22"/>
                <w:szCs w:val="22"/>
              </w:rPr>
              <w:t xml:space="preserve"> медицинской помощи, оказанной застрахованным лицам;</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1.4.4.</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некорректное заполнение полей реестра счетов;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1.4.5.</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заявленная сумма по позиции реестра счетов не корректна (содержит арифметическую ошибку);</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1.4.6.</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дата оказания медицинской помощи в реестре счетов не соответствует отчетному периоду/периоду оплаты;</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1.5.</w:t>
            </w:r>
          </w:p>
        </w:tc>
        <w:tc>
          <w:tcPr>
            <w:tcW w:w="5102" w:type="dxa"/>
          </w:tcPr>
          <w:p w:rsidR="005869C4" w:rsidRPr="006A0C50" w:rsidRDefault="005869C4" w:rsidP="00CD471B">
            <w:pPr>
              <w:pStyle w:val="ConsPlusNormal"/>
              <w:jc w:val="both"/>
              <w:rPr>
                <w:sz w:val="22"/>
                <w:szCs w:val="22"/>
              </w:rPr>
            </w:pPr>
            <w:r w:rsidRPr="006A0C50">
              <w:rPr>
                <w:sz w:val="22"/>
                <w:szCs w:val="22"/>
              </w:rP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w:t>
            </w:r>
          </w:p>
        </w:tc>
        <w:tc>
          <w:tcPr>
            <w:tcW w:w="8975" w:type="dxa"/>
            <w:gridSpan w:val="3"/>
            <w:vAlign w:val="center"/>
          </w:tcPr>
          <w:p w:rsidR="005869C4" w:rsidRPr="006A0C50" w:rsidRDefault="005869C4" w:rsidP="00CD471B">
            <w:pPr>
              <w:pStyle w:val="ConsPlusNormal"/>
              <w:jc w:val="center"/>
              <w:rPr>
                <w:sz w:val="22"/>
                <w:szCs w:val="22"/>
              </w:rPr>
            </w:pPr>
            <w:r w:rsidRPr="006A0C50">
              <w:rPr>
                <w:sz w:val="22"/>
                <w:szCs w:val="22"/>
              </w:rP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видов медицинской помощи, не входящих в программу обязательного медицинского страхования;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1.6.4.</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w:t>
            </w:r>
            <w:proofErr w:type="spellStart"/>
            <w:r w:rsidRPr="006A0C50">
              <w:rPr>
                <w:sz w:val="22"/>
                <w:szCs w:val="22"/>
              </w:rPr>
              <w:t>пилотного</w:t>
            </w:r>
            <w:proofErr w:type="spellEnd"/>
            <w:r w:rsidRPr="006A0C50">
              <w:rPr>
                <w:sz w:val="22"/>
                <w:szCs w:val="22"/>
              </w:rPr>
              <w:t xml:space="preserve">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w:t>
            </w:r>
            <w:proofErr w:type="gramEnd"/>
            <w:r w:rsidRPr="006A0C50">
              <w:rPr>
                <w:sz w:val="22"/>
                <w:szCs w:val="22"/>
              </w:rPr>
              <w:t xml:space="preserve"> местности.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1.7.</w:t>
            </w:r>
          </w:p>
        </w:tc>
        <w:tc>
          <w:tcPr>
            <w:tcW w:w="8975" w:type="dxa"/>
            <w:gridSpan w:val="3"/>
            <w:vAlign w:val="center"/>
          </w:tcPr>
          <w:p w:rsidR="005869C4" w:rsidRPr="006A0C50" w:rsidRDefault="005869C4" w:rsidP="00CD471B">
            <w:pPr>
              <w:pStyle w:val="ConsPlusNormal"/>
              <w:jc w:val="center"/>
              <w:rPr>
                <w:sz w:val="22"/>
                <w:szCs w:val="22"/>
              </w:rPr>
            </w:pPr>
            <w:r w:rsidRPr="006A0C50">
              <w:rPr>
                <w:sz w:val="22"/>
                <w:szCs w:val="22"/>
              </w:rPr>
              <w:t>Нарушения, связанные с необоснованным применением тарифа на оплату медицинской помощи,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1.7.1.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1.7.2.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1.8.</w:t>
            </w:r>
          </w:p>
        </w:tc>
        <w:tc>
          <w:tcPr>
            <w:tcW w:w="8975" w:type="dxa"/>
            <w:gridSpan w:val="3"/>
            <w:vAlign w:val="center"/>
          </w:tcPr>
          <w:p w:rsidR="005869C4" w:rsidRPr="006A0C50" w:rsidRDefault="005869C4" w:rsidP="00CD471B">
            <w:pPr>
              <w:pStyle w:val="ConsPlusNormal"/>
              <w:jc w:val="center"/>
              <w:rPr>
                <w:sz w:val="22"/>
                <w:szCs w:val="22"/>
              </w:rPr>
            </w:pPr>
            <w:r w:rsidRPr="006A0C50">
              <w:rPr>
                <w:sz w:val="22"/>
                <w:szCs w:val="22"/>
              </w:rP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1.8.1.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1.8.2.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 xml:space="preserve">предоставление реестров счетов в </w:t>
            </w:r>
            <w:proofErr w:type="gramStart"/>
            <w:r w:rsidRPr="006A0C50">
              <w:rPr>
                <w:sz w:val="22"/>
                <w:szCs w:val="22"/>
              </w:rPr>
              <w:t>случае</w:t>
            </w:r>
            <w:proofErr w:type="gramEnd"/>
            <w:r w:rsidRPr="006A0C50">
              <w:rPr>
                <w:sz w:val="22"/>
                <w:szCs w:val="22"/>
              </w:rPr>
              <w:t xml:space="preserve">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1.8.3.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 xml:space="preserve">предоставление на оплату реестров счетов, в </w:t>
            </w:r>
            <w:proofErr w:type="gramStart"/>
            <w:r w:rsidRPr="006A0C50">
              <w:rPr>
                <w:sz w:val="22"/>
                <w:szCs w:val="22"/>
              </w:rPr>
              <w:t>случае</w:t>
            </w:r>
            <w:proofErr w:type="gramEnd"/>
            <w:r w:rsidRPr="006A0C50">
              <w:rPr>
                <w:sz w:val="22"/>
                <w:szCs w:val="22"/>
              </w:rPr>
              <w:t xml:space="preserve">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1.9.</w:t>
            </w:r>
          </w:p>
        </w:tc>
        <w:tc>
          <w:tcPr>
            <w:tcW w:w="5102" w:type="dxa"/>
          </w:tcPr>
          <w:p w:rsidR="005869C4" w:rsidRPr="006A0C50" w:rsidRDefault="005869C4" w:rsidP="00CD471B">
            <w:pPr>
              <w:pStyle w:val="ConsPlusNormal"/>
              <w:jc w:val="both"/>
              <w:rPr>
                <w:sz w:val="22"/>
                <w:szCs w:val="22"/>
              </w:rPr>
            </w:pPr>
            <w:r w:rsidRPr="006A0C50">
              <w:rPr>
                <w:sz w:val="22"/>
                <w:szCs w:val="22"/>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w:t>
            </w:r>
          </w:p>
        </w:tc>
        <w:tc>
          <w:tcPr>
            <w:tcW w:w="8975" w:type="dxa"/>
            <w:gridSpan w:val="3"/>
          </w:tcPr>
          <w:p w:rsidR="005869C4" w:rsidRPr="006A0C50" w:rsidRDefault="005869C4" w:rsidP="00CD471B">
            <w:pPr>
              <w:pStyle w:val="ConsPlusNormal"/>
              <w:rPr>
                <w:sz w:val="22"/>
                <w:szCs w:val="22"/>
              </w:rPr>
            </w:pPr>
            <w:r w:rsidRPr="006A0C50">
              <w:rPr>
                <w:sz w:val="22"/>
                <w:szCs w:val="22"/>
              </w:rPr>
              <w:t>Нарушения, связанные с повторным включением в реестр счетов случаев оказания медицинской помощи,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дублирование случаев оказания медицинской помощи в одном реестре;</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1.10.3.</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1.10.4.</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1.10.5.</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1.10.6.</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0207" w:type="dxa"/>
            <w:gridSpan w:val="4"/>
            <w:vAlign w:val="center"/>
          </w:tcPr>
          <w:p w:rsidR="005869C4" w:rsidRPr="006A0C50" w:rsidRDefault="005869C4" w:rsidP="00CD471B">
            <w:pPr>
              <w:pStyle w:val="ConsPlusNormal"/>
              <w:jc w:val="center"/>
              <w:outlineLvl w:val="2"/>
              <w:rPr>
                <w:sz w:val="22"/>
                <w:szCs w:val="22"/>
              </w:rPr>
            </w:pPr>
            <w:r w:rsidRPr="006A0C50">
              <w:rPr>
                <w:sz w:val="22"/>
                <w:szCs w:val="22"/>
              </w:rPr>
              <w:t>Раздел 2. Нарушения, выявляемые при проведении медико-экономической экспертизы</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w:t>
            </w:r>
          </w:p>
        </w:tc>
        <w:tc>
          <w:tcPr>
            <w:tcW w:w="5102" w:type="dxa"/>
          </w:tcPr>
          <w:p w:rsidR="005869C4" w:rsidRPr="006A0C50" w:rsidRDefault="005869C4" w:rsidP="00CD471B">
            <w:pPr>
              <w:pStyle w:val="ConsPlusNormal"/>
              <w:jc w:val="both"/>
              <w:rPr>
                <w:sz w:val="22"/>
                <w:szCs w:val="22"/>
              </w:rPr>
            </w:pPr>
            <w:r w:rsidRPr="006A0C50">
              <w:rPr>
                <w:sz w:val="22"/>
                <w:szCs w:val="22"/>
              </w:rPr>
              <w:t>Нарушение сроков ожидания медицинской помощи, установленных территориальной программой обязательного медицинского страхования;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2.2.</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rsidRPr="006A0C50">
              <w:rPr>
                <w:sz w:val="22"/>
                <w:szCs w:val="22"/>
              </w:rPr>
              <w:t>доезда</w:t>
            </w:r>
            <w:proofErr w:type="spellEnd"/>
            <w:r w:rsidRPr="006A0C50">
              <w:rPr>
                <w:sz w:val="22"/>
                <w:szCs w:val="22"/>
              </w:rPr>
              <w:t xml:space="preserve"> бригады скорой медицинской помощи, при летальном исходе до приезда бригады скорой помощи.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2.7.</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w:t>
            </w:r>
            <w:proofErr w:type="gramEnd"/>
            <w:r w:rsidRPr="006A0C50">
              <w:rPr>
                <w:sz w:val="22"/>
                <w:szCs w:val="22"/>
              </w:rPr>
              <w:t xml:space="preserve"> на оплату медицинской помощи другой услуги, также предъявленной к оплате медицинской организацией).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2.8.</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2.9.</w:t>
            </w:r>
          </w:p>
        </w:tc>
        <w:tc>
          <w:tcPr>
            <w:tcW w:w="5102" w:type="dxa"/>
          </w:tcPr>
          <w:p w:rsidR="005869C4" w:rsidRPr="006A0C50" w:rsidRDefault="005869C4" w:rsidP="00CD471B">
            <w:pPr>
              <w:pStyle w:val="ConsPlusNormal"/>
              <w:jc w:val="both"/>
              <w:rPr>
                <w:sz w:val="22"/>
                <w:szCs w:val="22"/>
              </w:rPr>
            </w:pPr>
            <w:r w:rsidRPr="006A0C50">
              <w:rPr>
                <w:sz w:val="22"/>
                <w:szCs w:val="22"/>
              </w:rP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2.10.</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70" w:history="1">
              <w:r w:rsidRPr="006A0C50">
                <w:rPr>
                  <w:color w:val="0000FF"/>
                  <w:sz w:val="22"/>
                  <w:szCs w:val="22"/>
                </w:rPr>
                <w:t>&lt;1&gt;</w:t>
              </w:r>
            </w:hyperlink>
            <w:r w:rsidRPr="006A0C50">
              <w:rPr>
                <w:sz w:val="22"/>
                <w:szCs w:val="22"/>
              </w:rPr>
              <w:t xml:space="preserve">, и (или) медицинских изделий, включенных в перечень </w:t>
            </w:r>
            <w:r w:rsidRPr="006A0C50">
              <w:rPr>
                <w:sz w:val="22"/>
                <w:szCs w:val="22"/>
              </w:rPr>
              <w:lastRenderedPageBreak/>
              <w:t xml:space="preserve">медицинских изделий, имплантируемых в организм человека </w:t>
            </w:r>
            <w:hyperlink w:anchor="P2271" w:history="1">
              <w:r w:rsidRPr="006A0C50">
                <w:rPr>
                  <w:color w:val="0000FF"/>
                  <w:sz w:val="22"/>
                  <w:szCs w:val="22"/>
                </w:rPr>
                <w:t>&lt;2&gt;</w:t>
              </w:r>
            </w:hyperlink>
            <w:r w:rsidRPr="006A0C50">
              <w:rPr>
                <w:sz w:val="22"/>
                <w:szCs w:val="22"/>
              </w:rPr>
              <w:t>, на основе клинических рекомендаций, с учетом стандартов медицинской помощи.</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lastRenderedPageBreak/>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0,5</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2.11.</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0,6</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2.12.</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rsidRPr="006A0C50">
              <w:rPr>
                <w:sz w:val="22"/>
                <w:szCs w:val="22"/>
              </w:rPr>
              <w:t>, эксперта качества медицинской помощи, действующего по их поручению.</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2.13.</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272" w:history="1">
              <w:r w:rsidRPr="006A0C50">
                <w:rPr>
                  <w:color w:val="0000FF"/>
                  <w:sz w:val="22"/>
                  <w:szCs w:val="22"/>
                </w:rPr>
                <w:t>&lt;3&gt;</w:t>
              </w:r>
            </w:hyperlink>
            <w:r w:rsidRPr="006A0C50">
              <w:rPr>
                <w:sz w:val="22"/>
                <w:szCs w:val="22"/>
              </w:rPr>
              <w:t>.</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2.14.</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2.15.</w:t>
            </w:r>
          </w:p>
        </w:tc>
        <w:tc>
          <w:tcPr>
            <w:tcW w:w="5102" w:type="dxa"/>
          </w:tcPr>
          <w:p w:rsidR="005869C4" w:rsidRPr="006A0C50" w:rsidRDefault="005869C4" w:rsidP="00CD471B">
            <w:pPr>
              <w:pStyle w:val="ConsPlusNormal"/>
              <w:jc w:val="both"/>
              <w:rPr>
                <w:sz w:val="22"/>
                <w:szCs w:val="22"/>
              </w:rPr>
            </w:pPr>
            <w:r w:rsidRPr="006A0C50">
              <w:rPr>
                <w:sz w:val="22"/>
                <w:szCs w:val="22"/>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2.16.</w:t>
            </w:r>
          </w:p>
        </w:tc>
        <w:tc>
          <w:tcPr>
            <w:tcW w:w="8975" w:type="dxa"/>
            <w:gridSpan w:val="3"/>
            <w:vAlign w:val="center"/>
          </w:tcPr>
          <w:p w:rsidR="005869C4" w:rsidRPr="006A0C50" w:rsidRDefault="005869C4" w:rsidP="00CD471B">
            <w:pPr>
              <w:pStyle w:val="ConsPlusNormal"/>
              <w:jc w:val="center"/>
              <w:rPr>
                <w:sz w:val="22"/>
                <w:szCs w:val="22"/>
              </w:rPr>
            </w:pPr>
            <w:r w:rsidRPr="006A0C50">
              <w:rPr>
                <w:sz w:val="22"/>
                <w:szCs w:val="22"/>
              </w:rPr>
              <w:t>Несоответствие данных медицинской документации данным реестра счетов,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2.16.1.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2.16.2.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2.16.3.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 xml:space="preserve">некорректное (неполное) отражение в </w:t>
            </w:r>
            <w:proofErr w:type="gramStart"/>
            <w:r w:rsidRPr="006A0C50">
              <w:rPr>
                <w:sz w:val="22"/>
                <w:szCs w:val="22"/>
              </w:rPr>
              <w:t>реестре</w:t>
            </w:r>
            <w:proofErr w:type="gramEnd"/>
            <w:r w:rsidRPr="006A0C50">
              <w:rPr>
                <w:sz w:val="22"/>
                <w:szCs w:val="22"/>
              </w:rPr>
              <w:t xml:space="preserve"> счета сведений медицинской документации.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2.17.</w:t>
            </w:r>
          </w:p>
        </w:tc>
        <w:tc>
          <w:tcPr>
            <w:tcW w:w="5102" w:type="dxa"/>
          </w:tcPr>
          <w:p w:rsidR="005869C4" w:rsidRPr="006A0C50" w:rsidRDefault="005869C4" w:rsidP="00CD471B">
            <w:pPr>
              <w:pStyle w:val="ConsPlusNormal"/>
              <w:jc w:val="both"/>
              <w:rPr>
                <w:sz w:val="22"/>
                <w:szCs w:val="22"/>
              </w:rPr>
            </w:pPr>
            <w:r w:rsidRPr="006A0C50">
              <w:rPr>
                <w:sz w:val="22"/>
                <w:szCs w:val="22"/>
              </w:rP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2.18.</w:t>
            </w:r>
          </w:p>
        </w:tc>
        <w:tc>
          <w:tcPr>
            <w:tcW w:w="5102" w:type="dxa"/>
          </w:tcPr>
          <w:p w:rsidR="005869C4" w:rsidRPr="006A0C50" w:rsidRDefault="005869C4" w:rsidP="00CD471B">
            <w:pPr>
              <w:pStyle w:val="ConsPlusNormal"/>
              <w:jc w:val="both"/>
              <w:rPr>
                <w:sz w:val="22"/>
                <w:szCs w:val="22"/>
              </w:rPr>
            </w:pPr>
            <w:r w:rsidRPr="006A0C50">
              <w:rPr>
                <w:sz w:val="22"/>
                <w:szCs w:val="22"/>
              </w:rP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0207" w:type="dxa"/>
            <w:gridSpan w:val="4"/>
          </w:tcPr>
          <w:p w:rsidR="005869C4" w:rsidRPr="006A0C50" w:rsidRDefault="005869C4" w:rsidP="00CD471B">
            <w:pPr>
              <w:pStyle w:val="ConsPlusNormal"/>
              <w:jc w:val="center"/>
              <w:outlineLvl w:val="2"/>
              <w:rPr>
                <w:sz w:val="22"/>
                <w:szCs w:val="22"/>
              </w:rPr>
            </w:pPr>
            <w:r w:rsidRPr="006A0C50">
              <w:rPr>
                <w:sz w:val="22"/>
                <w:szCs w:val="22"/>
              </w:rPr>
              <w:t>Раздел 3 Нарушения, выявляемые при проведении экспертизы качества медицинской помощи</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w:t>
            </w:r>
          </w:p>
        </w:tc>
        <w:tc>
          <w:tcPr>
            <w:tcW w:w="8975" w:type="dxa"/>
            <w:gridSpan w:val="3"/>
          </w:tcPr>
          <w:p w:rsidR="005869C4" w:rsidRPr="006A0C50" w:rsidRDefault="005869C4" w:rsidP="00CD471B">
            <w:pPr>
              <w:pStyle w:val="ConsPlusNormal"/>
              <w:rPr>
                <w:sz w:val="22"/>
                <w:szCs w:val="22"/>
              </w:rPr>
            </w:pPr>
            <w:proofErr w:type="gramStart"/>
            <w:r w:rsidRPr="006A0C50">
              <w:rPr>
                <w:sz w:val="22"/>
                <w:szCs w:val="22"/>
              </w:rP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rsidRPr="006A0C50">
              <w:rPr>
                <w:sz w:val="22"/>
                <w:szCs w:val="22"/>
              </w:rPr>
              <w:t xml:space="preserve"> центров в ходе консультаций/консилиумов с применением телемедицинских технологий</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3.1.1.</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не повлиявшее на состояние здоровья застрахованного лица;</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3.1.2.</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0,3</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0,4</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 xml:space="preserve">приведшее к </w:t>
            </w:r>
            <w:proofErr w:type="spellStart"/>
            <w:r w:rsidRPr="006A0C50">
              <w:rPr>
                <w:sz w:val="22"/>
                <w:szCs w:val="22"/>
              </w:rPr>
              <w:t>инвалидизации</w:t>
            </w:r>
            <w:proofErr w:type="spellEnd"/>
            <w:r w:rsidRPr="006A0C50">
              <w:rPr>
                <w:sz w:val="22"/>
                <w:szCs w:val="22"/>
              </w:rPr>
              <w:t>;</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летальному исходу (в том числе при наличии расхождений клинического и патологоанатомического диагнозов);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w:t>
            </w:r>
          </w:p>
        </w:tc>
        <w:tc>
          <w:tcPr>
            <w:tcW w:w="8975" w:type="dxa"/>
            <w:gridSpan w:val="3"/>
          </w:tcPr>
          <w:p w:rsidR="005869C4" w:rsidRPr="006A0C50" w:rsidRDefault="005869C4" w:rsidP="00CD471B">
            <w:pPr>
              <w:pStyle w:val="ConsPlusNormal"/>
              <w:rPr>
                <w:sz w:val="22"/>
                <w:szCs w:val="22"/>
              </w:rPr>
            </w:pPr>
            <w:proofErr w:type="gramStart"/>
            <w:r w:rsidRPr="006A0C50">
              <w:rPr>
                <w:sz w:val="22"/>
                <w:szCs w:val="22"/>
              </w:rPr>
              <w:t xml:space="preserve">Невыполнение, несвоевременное или ненадлежащее выполнение необходимых пациенту </w:t>
            </w:r>
            <w:r w:rsidRPr="006A0C50">
              <w:rPr>
                <w:sz w:val="22"/>
                <w:szCs w:val="22"/>
              </w:rPr>
              <w:lastRenderedPageBreak/>
              <w:t>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rsidRPr="006A0C50">
              <w:rPr>
                <w:sz w:val="22"/>
                <w:szCs w:val="22"/>
              </w:rPr>
              <w:t xml:space="preserve"> применением телемедицинских технологий:</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3.2.1.</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не повлиявшее на состояние здоровья застрахованного лица;</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0,4</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3.2.3.</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w:t>
            </w:r>
            <w:proofErr w:type="spellStart"/>
            <w:r w:rsidRPr="006A0C50">
              <w:rPr>
                <w:sz w:val="22"/>
                <w:szCs w:val="22"/>
              </w:rPr>
              <w:t>инвалидизации</w:t>
            </w:r>
            <w:proofErr w:type="spellEnd"/>
            <w:r w:rsidRPr="006A0C50">
              <w:rPr>
                <w:sz w:val="22"/>
                <w:szCs w:val="22"/>
              </w:rP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3.2.4.</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3.2.5.</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3.2.6.</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по результатам проведенного диспансерного наблюдения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3.3.</w:t>
            </w:r>
          </w:p>
        </w:tc>
        <w:tc>
          <w:tcPr>
            <w:tcW w:w="5102" w:type="dxa"/>
          </w:tcPr>
          <w:p w:rsidR="005869C4" w:rsidRPr="006A0C50" w:rsidRDefault="005869C4" w:rsidP="00CD471B">
            <w:pPr>
              <w:pStyle w:val="ConsPlusNormal"/>
              <w:jc w:val="both"/>
              <w:rPr>
                <w:sz w:val="22"/>
                <w:szCs w:val="22"/>
              </w:rPr>
            </w:pPr>
            <w:r w:rsidRPr="006A0C50">
              <w:rPr>
                <w:sz w:val="22"/>
                <w:szCs w:val="22"/>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0,6</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3.4.</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w:t>
            </w:r>
            <w:r w:rsidRPr="006A0C50">
              <w:rPr>
                <w:sz w:val="22"/>
                <w:szCs w:val="22"/>
              </w:rPr>
              <w:lastRenderedPageBreak/>
              <w:t>медицинского вмешательства в установленных законодательством Российской Федерации случаях).</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lastRenderedPageBreak/>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3.5.</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0,3</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3.6.</w:t>
            </w:r>
          </w:p>
        </w:tc>
        <w:tc>
          <w:tcPr>
            <w:tcW w:w="5102" w:type="dxa"/>
          </w:tcPr>
          <w:p w:rsidR="005869C4" w:rsidRPr="006A0C50" w:rsidRDefault="005869C4" w:rsidP="00CD471B">
            <w:pPr>
              <w:pStyle w:val="ConsPlusNormal"/>
              <w:jc w:val="both"/>
              <w:rPr>
                <w:sz w:val="22"/>
                <w:szCs w:val="22"/>
              </w:rPr>
            </w:pPr>
            <w:r w:rsidRPr="006A0C50">
              <w:rPr>
                <w:sz w:val="22"/>
                <w:szCs w:val="22"/>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0,8</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3.7.</w:t>
            </w:r>
          </w:p>
        </w:tc>
        <w:tc>
          <w:tcPr>
            <w:tcW w:w="5102" w:type="dxa"/>
          </w:tcPr>
          <w:p w:rsidR="005869C4" w:rsidRPr="006A0C50" w:rsidRDefault="005869C4" w:rsidP="00CD471B">
            <w:pPr>
              <w:pStyle w:val="ConsPlusNormal"/>
              <w:jc w:val="both"/>
              <w:rPr>
                <w:sz w:val="22"/>
                <w:szCs w:val="22"/>
              </w:rPr>
            </w:pPr>
            <w:r w:rsidRPr="006A0C50">
              <w:rPr>
                <w:sz w:val="22"/>
                <w:szCs w:val="22"/>
              </w:rP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3.8.</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w:t>
            </w:r>
            <w:proofErr w:type="gramStart"/>
            <w:r w:rsidRPr="006A0C50">
              <w:rPr>
                <w:sz w:val="22"/>
                <w:szCs w:val="22"/>
              </w:rPr>
              <w:t>объеме</w:t>
            </w:r>
            <w:proofErr w:type="gramEnd"/>
            <w:r w:rsidRPr="006A0C50">
              <w:rPr>
                <w:sz w:val="22"/>
                <w:szCs w:val="22"/>
              </w:rPr>
              <w:t xml:space="preserve"> амбулаторно, в дневном стационаре, отсутствие пациента в медицинской организации на дату проверки.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3.9.</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rsidRPr="006A0C50">
              <w:rPr>
                <w:sz w:val="22"/>
                <w:szCs w:val="22"/>
              </w:rPr>
              <w:t xml:space="preserve"> с выдачей справок и иных медицинских документов.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3.10.</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 xml:space="preserve">Наличие расхождений клинического и </w:t>
            </w:r>
            <w:proofErr w:type="spellStart"/>
            <w:r w:rsidRPr="006A0C50">
              <w:rPr>
                <w:sz w:val="22"/>
                <w:szCs w:val="22"/>
              </w:rPr>
              <w:t>патолого-анатомического</w:t>
            </w:r>
            <w:proofErr w:type="spellEnd"/>
            <w:r w:rsidRPr="006A0C50">
              <w:rPr>
                <w:sz w:val="22"/>
                <w:szCs w:val="22"/>
              </w:rPr>
              <w:t xml:space="preserve"> диагнозов 2 - 3 категории, обусловленное </w:t>
            </w:r>
            <w:proofErr w:type="spellStart"/>
            <w:r w:rsidRPr="006A0C50">
              <w:rPr>
                <w:sz w:val="22"/>
                <w:szCs w:val="22"/>
              </w:rPr>
              <w:t>непроведением</w:t>
            </w:r>
            <w:proofErr w:type="spellEnd"/>
            <w:r w:rsidRPr="006A0C50">
              <w:rPr>
                <w:sz w:val="22"/>
                <w:szCs w:val="22"/>
              </w:rPr>
              <w:t xml:space="preserve"> необходимых </w:t>
            </w:r>
            <w:r w:rsidRPr="006A0C50">
              <w:rPr>
                <w:sz w:val="22"/>
                <w:szCs w:val="22"/>
              </w:rPr>
              <w:lastRenderedPageBreak/>
              <w:t>диагностических исследований (за исключением оказания медицинской помощи в экстренной форме).</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lastRenderedPageBreak/>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0,5</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3.11.</w:t>
            </w:r>
          </w:p>
        </w:tc>
        <w:tc>
          <w:tcPr>
            <w:tcW w:w="5102" w:type="dxa"/>
          </w:tcPr>
          <w:p w:rsidR="005869C4" w:rsidRPr="006A0C50" w:rsidRDefault="005869C4" w:rsidP="00CD471B">
            <w:pPr>
              <w:pStyle w:val="ConsPlusNormal"/>
              <w:jc w:val="both"/>
              <w:rPr>
                <w:sz w:val="22"/>
                <w:szCs w:val="22"/>
              </w:rPr>
            </w:pPr>
            <w:r w:rsidRPr="006A0C50">
              <w:rPr>
                <w:sz w:val="22"/>
                <w:szCs w:val="22"/>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3.12.</w:t>
            </w:r>
          </w:p>
        </w:tc>
        <w:tc>
          <w:tcPr>
            <w:tcW w:w="5102" w:type="dxa"/>
          </w:tcPr>
          <w:p w:rsidR="005869C4" w:rsidRPr="006A0C50" w:rsidRDefault="005869C4" w:rsidP="00CD471B">
            <w:pPr>
              <w:pStyle w:val="ConsPlusNormal"/>
              <w:jc w:val="both"/>
              <w:rPr>
                <w:sz w:val="22"/>
                <w:szCs w:val="22"/>
              </w:rPr>
            </w:pPr>
            <w:r w:rsidRPr="006A0C50">
              <w:rPr>
                <w:sz w:val="22"/>
                <w:szCs w:val="22"/>
              </w:rP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3.13.</w:t>
            </w:r>
          </w:p>
        </w:tc>
        <w:tc>
          <w:tcPr>
            <w:tcW w:w="5102" w:type="dxa"/>
          </w:tcPr>
          <w:p w:rsidR="005869C4" w:rsidRPr="006A0C50" w:rsidRDefault="005869C4" w:rsidP="00CD471B">
            <w:pPr>
              <w:pStyle w:val="ConsPlusNormal"/>
              <w:jc w:val="both"/>
              <w:rPr>
                <w:sz w:val="22"/>
                <w:szCs w:val="22"/>
              </w:rPr>
            </w:pPr>
            <w:r w:rsidRPr="006A0C50">
              <w:rPr>
                <w:sz w:val="22"/>
                <w:szCs w:val="22"/>
              </w:rP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0,6</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w:t>
            </w:r>
          </w:p>
        </w:tc>
        <w:tc>
          <w:tcPr>
            <w:tcW w:w="8975" w:type="dxa"/>
            <w:gridSpan w:val="3"/>
          </w:tcPr>
          <w:p w:rsidR="005869C4" w:rsidRPr="006A0C50" w:rsidRDefault="005869C4" w:rsidP="00CD471B">
            <w:pPr>
              <w:pStyle w:val="ConsPlusNormal"/>
              <w:rPr>
                <w:sz w:val="22"/>
                <w:szCs w:val="22"/>
              </w:rPr>
            </w:pPr>
            <w:r w:rsidRPr="006A0C50">
              <w:rPr>
                <w:sz w:val="22"/>
                <w:szCs w:val="22"/>
              </w:rPr>
              <w:t xml:space="preserve">Необоснованный отказ застрахованным лицам в </w:t>
            </w:r>
            <w:proofErr w:type="gramStart"/>
            <w:r w:rsidRPr="006A0C50">
              <w:rPr>
                <w:sz w:val="22"/>
                <w:szCs w:val="22"/>
              </w:rPr>
              <w:t>оказании</w:t>
            </w:r>
            <w:proofErr w:type="gramEnd"/>
            <w:r w:rsidRPr="006A0C50">
              <w:rPr>
                <w:sz w:val="22"/>
                <w:szCs w:val="22"/>
              </w:rPr>
              <w:t xml:space="preserve"> медицинской помощи в соответствии с программами обязательного медицинского страхования,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 отсутствием последующего ухудшения состояния здоровья;</w:t>
            </w:r>
          </w:p>
        </w:tc>
        <w:tc>
          <w:tcPr>
            <w:tcW w:w="1889" w:type="dxa"/>
          </w:tcPr>
          <w:p w:rsidR="005869C4" w:rsidRPr="006A0C50" w:rsidRDefault="005869C4" w:rsidP="00CD471B">
            <w:pPr>
              <w:pStyle w:val="ConsPlusNormal"/>
              <w:jc w:val="center"/>
              <w:rPr>
                <w:sz w:val="22"/>
                <w:szCs w:val="22"/>
              </w:rPr>
            </w:pPr>
            <w:r>
              <w:rPr>
                <w:sz w:val="22"/>
                <w:szCs w:val="22"/>
              </w:rPr>
              <w:t>-</w:t>
            </w:r>
          </w:p>
        </w:tc>
        <w:tc>
          <w:tcPr>
            <w:tcW w:w="1984" w:type="dxa"/>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 последующим ухудшением состояния здоровья;</w:t>
            </w:r>
          </w:p>
        </w:tc>
        <w:tc>
          <w:tcPr>
            <w:tcW w:w="1889" w:type="dxa"/>
          </w:tcPr>
          <w:p w:rsidR="005869C4" w:rsidRPr="006A0C50" w:rsidRDefault="005869C4" w:rsidP="00CD471B">
            <w:pPr>
              <w:pStyle w:val="ConsPlusNormal"/>
              <w:jc w:val="center"/>
              <w:rPr>
                <w:sz w:val="22"/>
                <w:szCs w:val="22"/>
              </w:rPr>
            </w:pPr>
            <w:r>
              <w:rPr>
                <w:sz w:val="22"/>
                <w:szCs w:val="22"/>
              </w:rPr>
              <w:t>-</w:t>
            </w:r>
          </w:p>
        </w:tc>
        <w:tc>
          <w:tcPr>
            <w:tcW w:w="1984" w:type="dxa"/>
          </w:tcPr>
          <w:p w:rsidR="005869C4" w:rsidRPr="006A0C50" w:rsidRDefault="005869C4" w:rsidP="00CD471B">
            <w:pPr>
              <w:pStyle w:val="ConsPlusNormal"/>
              <w:jc w:val="center"/>
              <w:rPr>
                <w:sz w:val="22"/>
                <w:szCs w:val="22"/>
              </w:rPr>
            </w:pPr>
            <w:r w:rsidRPr="006A0C50">
              <w:rPr>
                <w:sz w:val="22"/>
                <w:szCs w:val="22"/>
              </w:rPr>
              <w:t>2</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3.14.3.</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приведший</w:t>
            </w:r>
            <w:proofErr w:type="gramEnd"/>
            <w:r w:rsidRPr="006A0C50">
              <w:rPr>
                <w:sz w:val="22"/>
                <w:szCs w:val="22"/>
              </w:rPr>
              <w:t xml:space="preserve"> к летальному исходу.</w:t>
            </w:r>
          </w:p>
        </w:tc>
        <w:tc>
          <w:tcPr>
            <w:tcW w:w="1889" w:type="dxa"/>
          </w:tcPr>
          <w:p w:rsidR="005869C4" w:rsidRPr="006A0C50" w:rsidRDefault="005869C4" w:rsidP="00CD471B">
            <w:pPr>
              <w:pStyle w:val="ConsPlusNormal"/>
              <w:jc w:val="center"/>
              <w:rPr>
                <w:sz w:val="22"/>
                <w:szCs w:val="22"/>
              </w:rPr>
            </w:pPr>
            <w:r>
              <w:rPr>
                <w:sz w:val="22"/>
                <w:szCs w:val="22"/>
              </w:rPr>
              <w:t>-</w:t>
            </w:r>
          </w:p>
        </w:tc>
        <w:tc>
          <w:tcPr>
            <w:tcW w:w="1984" w:type="dxa"/>
          </w:tcPr>
          <w:p w:rsidR="005869C4" w:rsidRPr="006A0C50" w:rsidRDefault="005869C4" w:rsidP="00CD471B">
            <w:pPr>
              <w:pStyle w:val="ConsPlusNormal"/>
              <w:jc w:val="center"/>
              <w:rPr>
                <w:sz w:val="22"/>
                <w:szCs w:val="22"/>
              </w:rPr>
            </w:pPr>
            <w:r w:rsidRPr="006A0C50">
              <w:rPr>
                <w:sz w:val="22"/>
                <w:szCs w:val="22"/>
              </w:rPr>
              <w:t>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w:t>
            </w:r>
          </w:p>
        </w:tc>
        <w:tc>
          <w:tcPr>
            <w:tcW w:w="8975" w:type="dxa"/>
            <w:gridSpan w:val="3"/>
          </w:tcPr>
          <w:p w:rsidR="005869C4" w:rsidRPr="006A0C50" w:rsidRDefault="005869C4" w:rsidP="00CD471B">
            <w:pPr>
              <w:pStyle w:val="ConsPlusNormal"/>
              <w:rPr>
                <w:sz w:val="22"/>
                <w:szCs w:val="22"/>
              </w:rPr>
            </w:pPr>
            <w:r w:rsidRPr="006A0C50">
              <w:rPr>
                <w:sz w:val="22"/>
                <w:szCs w:val="22"/>
              </w:rP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 отсутствием последующего ухудшения состояния здоровья;</w:t>
            </w:r>
          </w:p>
        </w:tc>
        <w:tc>
          <w:tcPr>
            <w:tcW w:w="1889" w:type="dxa"/>
            <w:vAlign w:val="center"/>
          </w:tcPr>
          <w:p w:rsidR="005869C4" w:rsidRPr="006A0C50" w:rsidRDefault="005869C4" w:rsidP="00CD471B">
            <w:pPr>
              <w:pStyle w:val="ConsPlusNormal"/>
              <w:jc w:val="center"/>
              <w:rPr>
                <w:sz w:val="22"/>
                <w:szCs w:val="22"/>
              </w:rPr>
            </w:pPr>
            <w:r>
              <w:rPr>
                <w:sz w:val="22"/>
                <w:szCs w:val="22"/>
              </w:rPr>
              <w:t>-</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889" w:type="dxa"/>
            <w:vAlign w:val="center"/>
          </w:tcPr>
          <w:p w:rsidR="005869C4" w:rsidRPr="006A0C50" w:rsidRDefault="005869C4" w:rsidP="00CD471B">
            <w:pPr>
              <w:pStyle w:val="ConsPlusNormal"/>
              <w:jc w:val="center"/>
              <w:rPr>
                <w:sz w:val="22"/>
                <w:szCs w:val="22"/>
              </w:rPr>
            </w:pPr>
            <w:r>
              <w:rPr>
                <w:sz w:val="22"/>
                <w:szCs w:val="22"/>
              </w:rPr>
              <w:t>-</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2</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3.15.3.</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приведший</w:t>
            </w:r>
            <w:proofErr w:type="gramEnd"/>
            <w:r w:rsidRPr="006A0C50">
              <w:rPr>
                <w:sz w:val="22"/>
                <w:szCs w:val="22"/>
              </w:rPr>
              <w:t xml:space="preserve"> к летальному исходу (за </w:t>
            </w:r>
            <w:r w:rsidRPr="006A0C50">
              <w:rPr>
                <w:sz w:val="22"/>
                <w:szCs w:val="22"/>
              </w:rPr>
              <w:lastRenderedPageBreak/>
              <w:t>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889" w:type="dxa"/>
            <w:vAlign w:val="center"/>
          </w:tcPr>
          <w:p w:rsidR="005869C4" w:rsidRPr="006A0C50" w:rsidRDefault="005869C4" w:rsidP="00CD471B">
            <w:pPr>
              <w:pStyle w:val="ConsPlusNormal"/>
              <w:jc w:val="center"/>
              <w:rPr>
                <w:sz w:val="22"/>
                <w:szCs w:val="22"/>
              </w:rPr>
            </w:pPr>
            <w:r>
              <w:rPr>
                <w:sz w:val="22"/>
                <w:szCs w:val="22"/>
              </w:rPr>
              <w:lastRenderedPageBreak/>
              <w:t>-</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3</w:t>
            </w:r>
          </w:p>
        </w:tc>
      </w:tr>
    </w:tbl>
    <w:p w:rsidR="005869C4" w:rsidRPr="00390604" w:rsidRDefault="005869C4" w:rsidP="00390604">
      <w:pPr>
        <w:autoSpaceDE w:val="0"/>
        <w:autoSpaceDN w:val="0"/>
        <w:adjustRightInd w:val="0"/>
        <w:ind w:firstLine="540"/>
        <w:jc w:val="center"/>
        <w:rPr>
          <w:b/>
          <w:sz w:val="26"/>
          <w:szCs w:val="26"/>
        </w:rPr>
      </w:pPr>
    </w:p>
    <w:p w:rsidR="00BC7636" w:rsidRDefault="00BC7636" w:rsidP="00BC7636">
      <w:pPr>
        <w:autoSpaceDE w:val="0"/>
        <w:autoSpaceDN w:val="0"/>
        <w:adjustRightInd w:val="0"/>
        <w:spacing w:before="220"/>
        <w:ind w:firstLine="540"/>
        <w:jc w:val="both"/>
        <w:rPr>
          <w:sz w:val="26"/>
          <w:szCs w:val="26"/>
        </w:rPr>
        <w:sectPr w:rsidR="00BC7636" w:rsidSect="00FA4B29">
          <w:pgSz w:w="11905" w:h="16838"/>
          <w:pgMar w:top="1135" w:right="567" w:bottom="1134" w:left="1134" w:header="0" w:footer="0" w:gutter="0"/>
          <w:cols w:space="720"/>
          <w:noEndnote/>
        </w:sectPr>
      </w:pPr>
    </w:p>
    <w:p w:rsidR="00BC7636" w:rsidRDefault="00A663A4" w:rsidP="00BC7636">
      <w:pPr>
        <w:autoSpaceDE w:val="0"/>
        <w:autoSpaceDN w:val="0"/>
        <w:adjustRightInd w:val="0"/>
        <w:jc w:val="center"/>
        <w:rPr>
          <w:b/>
          <w:bCs/>
          <w:sz w:val="26"/>
          <w:szCs w:val="26"/>
        </w:rPr>
      </w:pPr>
      <w:r>
        <w:rPr>
          <w:b/>
          <w:bCs/>
          <w:sz w:val="26"/>
          <w:szCs w:val="26"/>
        </w:rPr>
        <w:lastRenderedPageBreak/>
        <w:t xml:space="preserve">3. </w:t>
      </w:r>
      <w:r w:rsidR="00981C2B">
        <w:rPr>
          <w:b/>
          <w:bCs/>
          <w:sz w:val="26"/>
          <w:szCs w:val="26"/>
        </w:rPr>
        <w:t>Сведения</w:t>
      </w:r>
      <w:r>
        <w:rPr>
          <w:b/>
          <w:bCs/>
          <w:sz w:val="26"/>
          <w:szCs w:val="26"/>
        </w:rPr>
        <w:t xml:space="preserve"> о количестве проведенных мероприятий </w:t>
      </w:r>
      <w:r w:rsidR="007A1DB9">
        <w:rPr>
          <w:b/>
          <w:bCs/>
          <w:sz w:val="26"/>
          <w:szCs w:val="26"/>
        </w:rPr>
        <w:t xml:space="preserve">и выявленных нарушений </w:t>
      </w:r>
      <w:r>
        <w:rPr>
          <w:b/>
          <w:bCs/>
          <w:sz w:val="26"/>
          <w:szCs w:val="26"/>
        </w:rPr>
        <w:t xml:space="preserve">в рамках </w:t>
      </w:r>
      <w:r w:rsidR="00981C2B">
        <w:rPr>
          <w:b/>
          <w:bCs/>
          <w:sz w:val="26"/>
          <w:szCs w:val="26"/>
        </w:rPr>
        <w:t>К</w:t>
      </w:r>
      <w:r>
        <w:rPr>
          <w:b/>
          <w:bCs/>
          <w:sz w:val="26"/>
          <w:szCs w:val="26"/>
        </w:rPr>
        <w:t xml:space="preserve">онтроля </w:t>
      </w:r>
    </w:p>
    <w:tbl>
      <w:tblPr>
        <w:tblW w:w="14836" w:type="dxa"/>
        <w:jc w:val="center"/>
        <w:tblInd w:w="95" w:type="dxa"/>
        <w:tblLook w:val="04A0"/>
      </w:tblPr>
      <w:tblGrid>
        <w:gridCol w:w="4408"/>
        <w:gridCol w:w="1630"/>
        <w:gridCol w:w="1447"/>
        <w:gridCol w:w="1096"/>
        <w:gridCol w:w="1041"/>
        <w:gridCol w:w="1630"/>
        <w:gridCol w:w="1447"/>
        <w:gridCol w:w="1096"/>
        <w:gridCol w:w="1041"/>
      </w:tblGrid>
      <w:tr w:rsidR="00D358E0" w:rsidRPr="00D358E0" w:rsidTr="00D358E0">
        <w:trPr>
          <w:trHeight w:val="750"/>
          <w:jc w:val="center"/>
        </w:trPr>
        <w:tc>
          <w:tcPr>
            <w:tcW w:w="44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58E0" w:rsidRPr="00D358E0" w:rsidRDefault="00D358E0" w:rsidP="00D358E0">
            <w:pPr>
              <w:jc w:val="center"/>
              <w:rPr>
                <w:b/>
                <w:bCs/>
                <w:sz w:val="22"/>
                <w:szCs w:val="22"/>
              </w:rPr>
            </w:pPr>
            <w:r w:rsidRPr="00D358E0">
              <w:rPr>
                <w:b/>
                <w:bCs/>
                <w:sz w:val="22"/>
                <w:szCs w:val="22"/>
              </w:rPr>
              <w:t>Наименование МО</w:t>
            </w:r>
          </w:p>
        </w:tc>
        <w:tc>
          <w:tcPr>
            <w:tcW w:w="5214" w:type="dxa"/>
            <w:gridSpan w:val="4"/>
            <w:tcBorders>
              <w:top w:val="single" w:sz="8" w:space="0" w:color="auto"/>
              <w:left w:val="nil"/>
              <w:bottom w:val="single" w:sz="4" w:space="0" w:color="auto"/>
              <w:right w:val="single" w:sz="8" w:space="0" w:color="000000"/>
            </w:tcBorders>
            <w:shd w:val="clear" w:color="auto" w:fill="auto"/>
            <w:vAlign w:val="center"/>
            <w:hideMark/>
          </w:tcPr>
          <w:p w:rsidR="00D358E0" w:rsidRPr="00D358E0" w:rsidRDefault="00D358E0" w:rsidP="00D358E0">
            <w:pPr>
              <w:jc w:val="center"/>
              <w:rPr>
                <w:b/>
                <w:bCs/>
                <w:sz w:val="22"/>
                <w:szCs w:val="22"/>
              </w:rPr>
            </w:pPr>
            <w:r w:rsidRPr="00D358E0">
              <w:rPr>
                <w:b/>
                <w:bCs/>
                <w:sz w:val="22"/>
                <w:szCs w:val="22"/>
              </w:rPr>
              <w:t>Результаты медико-экономической экспертизы (МЭЭ)</w:t>
            </w:r>
          </w:p>
        </w:tc>
        <w:tc>
          <w:tcPr>
            <w:tcW w:w="5214" w:type="dxa"/>
            <w:gridSpan w:val="4"/>
            <w:tcBorders>
              <w:top w:val="single" w:sz="8" w:space="0" w:color="auto"/>
              <w:left w:val="nil"/>
              <w:bottom w:val="single" w:sz="4" w:space="0" w:color="auto"/>
              <w:right w:val="single" w:sz="8" w:space="0" w:color="000000"/>
            </w:tcBorders>
            <w:shd w:val="clear" w:color="auto" w:fill="auto"/>
            <w:vAlign w:val="center"/>
            <w:hideMark/>
          </w:tcPr>
          <w:p w:rsidR="00D358E0" w:rsidRPr="00D358E0" w:rsidRDefault="00D358E0" w:rsidP="00D358E0">
            <w:pPr>
              <w:jc w:val="center"/>
              <w:rPr>
                <w:b/>
                <w:bCs/>
                <w:sz w:val="22"/>
                <w:szCs w:val="22"/>
              </w:rPr>
            </w:pPr>
            <w:r w:rsidRPr="00D358E0">
              <w:rPr>
                <w:b/>
                <w:bCs/>
                <w:sz w:val="22"/>
                <w:szCs w:val="22"/>
              </w:rPr>
              <w:t>Результаты экспертизы качества медицинской помощи (ЭКМП)</w:t>
            </w:r>
          </w:p>
        </w:tc>
      </w:tr>
      <w:tr w:rsidR="00D358E0" w:rsidRPr="00D358E0" w:rsidTr="00D358E0">
        <w:trPr>
          <w:trHeight w:val="1200"/>
          <w:jc w:val="center"/>
        </w:trPr>
        <w:tc>
          <w:tcPr>
            <w:tcW w:w="4408" w:type="dxa"/>
            <w:vMerge/>
            <w:tcBorders>
              <w:top w:val="single" w:sz="8" w:space="0" w:color="auto"/>
              <w:left w:val="single" w:sz="8" w:space="0" w:color="auto"/>
              <w:bottom w:val="single" w:sz="8" w:space="0" w:color="000000"/>
              <w:right w:val="single" w:sz="8" w:space="0" w:color="auto"/>
            </w:tcBorders>
            <w:vAlign w:val="center"/>
            <w:hideMark/>
          </w:tcPr>
          <w:p w:rsidR="00D358E0" w:rsidRPr="00D358E0" w:rsidRDefault="00D358E0" w:rsidP="00D358E0">
            <w:pPr>
              <w:rPr>
                <w:b/>
                <w:bCs/>
                <w:sz w:val="22"/>
                <w:szCs w:val="22"/>
              </w:rPr>
            </w:pPr>
          </w:p>
        </w:tc>
        <w:tc>
          <w:tcPr>
            <w:tcW w:w="1630" w:type="dxa"/>
            <w:tcBorders>
              <w:top w:val="nil"/>
              <w:left w:val="nil"/>
              <w:bottom w:val="single" w:sz="8" w:space="0" w:color="auto"/>
              <w:right w:val="single" w:sz="4" w:space="0" w:color="auto"/>
            </w:tcBorders>
            <w:shd w:val="clear" w:color="auto" w:fill="auto"/>
            <w:vAlign w:val="center"/>
            <w:hideMark/>
          </w:tcPr>
          <w:p w:rsidR="00D358E0" w:rsidRPr="00D358E0" w:rsidRDefault="00D358E0" w:rsidP="00D358E0">
            <w:pPr>
              <w:jc w:val="center"/>
              <w:rPr>
                <w:b/>
                <w:bCs/>
                <w:sz w:val="22"/>
                <w:szCs w:val="22"/>
              </w:rPr>
            </w:pPr>
            <w:r w:rsidRPr="00D358E0">
              <w:rPr>
                <w:b/>
                <w:bCs/>
                <w:sz w:val="22"/>
                <w:szCs w:val="22"/>
              </w:rPr>
              <w:t>кол-во случаев, подвергнутых МЭЭ</w:t>
            </w:r>
          </w:p>
        </w:tc>
        <w:tc>
          <w:tcPr>
            <w:tcW w:w="1447" w:type="dxa"/>
            <w:tcBorders>
              <w:top w:val="nil"/>
              <w:left w:val="nil"/>
              <w:bottom w:val="single" w:sz="8" w:space="0" w:color="auto"/>
              <w:right w:val="single" w:sz="4" w:space="0" w:color="auto"/>
            </w:tcBorders>
            <w:shd w:val="clear" w:color="auto" w:fill="auto"/>
            <w:vAlign w:val="center"/>
            <w:hideMark/>
          </w:tcPr>
          <w:p w:rsidR="00D358E0" w:rsidRPr="00D358E0" w:rsidRDefault="00D358E0" w:rsidP="00D358E0">
            <w:pPr>
              <w:jc w:val="center"/>
              <w:rPr>
                <w:b/>
                <w:bCs/>
                <w:sz w:val="22"/>
                <w:szCs w:val="22"/>
              </w:rPr>
            </w:pPr>
            <w:r w:rsidRPr="00D358E0">
              <w:rPr>
                <w:b/>
                <w:bCs/>
                <w:sz w:val="22"/>
                <w:szCs w:val="22"/>
              </w:rPr>
              <w:t>выявлено случаев, содержащих нарушения</w:t>
            </w:r>
          </w:p>
        </w:tc>
        <w:tc>
          <w:tcPr>
            <w:tcW w:w="1096" w:type="dxa"/>
            <w:tcBorders>
              <w:top w:val="nil"/>
              <w:left w:val="nil"/>
              <w:bottom w:val="single" w:sz="8" w:space="0" w:color="auto"/>
              <w:right w:val="single" w:sz="4" w:space="0" w:color="auto"/>
            </w:tcBorders>
            <w:shd w:val="clear" w:color="auto" w:fill="auto"/>
            <w:vAlign w:val="center"/>
            <w:hideMark/>
          </w:tcPr>
          <w:p w:rsidR="00D358E0" w:rsidRPr="00D358E0" w:rsidRDefault="00D358E0" w:rsidP="00D358E0">
            <w:pPr>
              <w:jc w:val="center"/>
              <w:rPr>
                <w:b/>
                <w:bCs/>
                <w:sz w:val="22"/>
                <w:szCs w:val="22"/>
              </w:rPr>
            </w:pPr>
            <w:r w:rsidRPr="00D358E0">
              <w:rPr>
                <w:b/>
                <w:bCs/>
                <w:sz w:val="22"/>
                <w:szCs w:val="22"/>
              </w:rPr>
              <w:t>сумма санкций</w:t>
            </w:r>
          </w:p>
        </w:tc>
        <w:tc>
          <w:tcPr>
            <w:tcW w:w="1041" w:type="dxa"/>
            <w:tcBorders>
              <w:top w:val="nil"/>
              <w:left w:val="nil"/>
              <w:bottom w:val="single" w:sz="8" w:space="0" w:color="auto"/>
              <w:right w:val="single" w:sz="8" w:space="0" w:color="auto"/>
            </w:tcBorders>
            <w:shd w:val="clear" w:color="auto" w:fill="auto"/>
            <w:vAlign w:val="center"/>
            <w:hideMark/>
          </w:tcPr>
          <w:p w:rsidR="00D358E0" w:rsidRPr="00D358E0" w:rsidRDefault="00D358E0" w:rsidP="00D358E0">
            <w:pPr>
              <w:jc w:val="center"/>
              <w:rPr>
                <w:b/>
                <w:bCs/>
                <w:sz w:val="22"/>
                <w:szCs w:val="22"/>
              </w:rPr>
            </w:pPr>
            <w:r w:rsidRPr="00D358E0">
              <w:rPr>
                <w:b/>
                <w:bCs/>
                <w:sz w:val="22"/>
                <w:szCs w:val="22"/>
              </w:rPr>
              <w:t>в т.ч. штраф</w:t>
            </w:r>
          </w:p>
        </w:tc>
        <w:tc>
          <w:tcPr>
            <w:tcW w:w="1630" w:type="dxa"/>
            <w:tcBorders>
              <w:top w:val="nil"/>
              <w:left w:val="nil"/>
              <w:bottom w:val="single" w:sz="8" w:space="0" w:color="auto"/>
              <w:right w:val="single" w:sz="4" w:space="0" w:color="auto"/>
            </w:tcBorders>
            <w:shd w:val="clear" w:color="auto" w:fill="auto"/>
            <w:vAlign w:val="center"/>
            <w:hideMark/>
          </w:tcPr>
          <w:p w:rsidR="00D358E0" w:rsidRPr="00D358E0" w:rsidRDefault="00D358E0" w:rsidP="00D358E0">
            <w:pPr>
              <w:jc w:val="center"/>
              <w:rPr>
                <w:b/>
                <w:bCs/>
                <w:sz w:val="22"/>
                <w:szCs w:val="22"/>
              </w:rPr>
            </w:pPr>
            <w:r w:rsidRPr="00D358E0">
              <w:rPr>
                <w:b/>
                <w:bCs/>
                <w:sz w:val="22"/>
                <w:szCs w:val="22"/>
              </w:rPr>
              <w:t>кол-во случаев, подвергнутых ЭКМП</w:t>
            </w:r>
          </w:p>
        </w:tc>
        <w:tc>
          <w:tcPr>
            <w:tcW w:w="1447" w:type="dxa"/>
            <w:tcBorders>
              <w:top w:val="nil"/>
              <w:left w:val="nil"/>
              <w:bottom w:val="single" w:sz="8" w:space="0" w:color="auto"/>
              <w:right w:val="single" w:sz="4" w:space="0" w:color="auto"/>
            </w:tcBorders>
            <w:shd w:val="clear" w:color="auto" w:fill="auto"/>
            <w:vAlign w:val="center"/>
            <w:hideMark/>
          </w:tcPr>
          <w:p w:rsidR="00D358E0" w:rsidRPr="00D358E0" w:rsidRDefault="00D358E0" w:rsidP="00D358E0">
            <w:pPr>
              <w:jc w:val="center"/>
              <w:rPr>
                <w:b/>
                <w:bCs/>
                <w:sz w:val="22"/>
                <w:szCs w:val="22"/>
              </w:rPr>
            </w:pPr>
            <w:r w:rsidRPr="00D358E0">
              <w:rPr>
                <w:b/>
                <w:bCs/>
                <w:sz w:val="22"/>
                <w:szCs w:val="22"/>
              </w:rPr>
              <w:t>выявлено случаев, содержащих нарушения</w:t>
            </w:r>
          </w:p>
        </w:tc>
        <w:tc>
          <w:tcPr>
            <w:tcW w:w="1096" w:type="dxa"/>
            <w:tcBorders>
              <w:top w:val="nil"/>
              <w:left w:val="nil"/>
              <w:bottom w:val="single" w:sz="8" w:space="0" w:color="auto"/>
              <w:right w:val="single" w:sz="4" w:space="0" w:color="auto"/>
            </w:tcBorders>
            <w:shd w:val="clear" w:color="auto" w:fill="auto"/>
            <w:vAlign w:val="center"/>
            <w:hideMark/>
          </w:tcPr>
          <w:p w:rsidR="00D358E0" w:rsidRPr="00D358E0" w:rsidRDefault="00D358E0" w:rsidP="00D358E0">
            <w:pPr>
              <w:jc w:val="center"/>
              <w:rPr>
                <w:b/>
                <w:bCs/>
                <w:sz w:val="22"/>
                <w:szCs w:val="22"/>
              </w:rPr>
            </w:pPr>
            <w:r w:rsidRPr="00D358E0">
              <w:rPr>
                <w:b/>
                <w:bCs/>
                <w:sz w:val="22"/>
                <w:szCs w:val="22"/>
              </w:rPr>
              <w:t>сумма санкций</w:t>
            </w:r>
          </w:p>
        </w:tc>
        <w:tc>
          <w:tcPr>
            <w:tcW w:w="1041" w:type="dxa"/>
            <w:tcBorders>
              <w:top w:val="nil"/>
              <w:left w:val="nil"/>
              <w:bottom w:val="single" w:sz="8" w:space="0" w:color="auto"/>
              <w:right w:val="single" w:sz="8" w:space="0" w:color="auto"/>
            </w:tcBorders>
            <w:shd w:val="clear" w:color="auto" w:fill="auto"/>
            <w:vAlign w:val="center"/>
            <w:hideMark/>
          </w:tcPr>
          <w:p w:rsidR="00D358E0" w:rsidRPr="00D358E0" w:rsidRDefault="00D358E0" w:rsidP="00D358E0">
            <w:pPr>
              <w:jc w:val="center"/>
              <w:rPr>
                <w:b/>
                <w:bCs/>
                <w:sz w:val="22"/>
                <w:szCs w:val="22"/>
              </w:rPr>
            </w:pPr>
            <w:r w:rsidRPr="00D358E0">
              <w:rPr>
                <w:b/>
                <w:bCs/>
                <w:sz w:val="22"/>
                <w:szCs w:val="22"/>
              </w:rPr>
              <w:t>в т.ч. штраф</w:t>
            </w:r>
          </w:p>
        </w:tc>
      </w:tr>
      <w:tr w:rsidR="00D358E0" w:rsidRPr="00D358E0" w:rsidTr="00D358E0">
        <w:trPr>
          <w:trHeight w:val="300"/>
          <w:jc w:val="center"/>
        </w:trPr>
        <w:tc>
          <w:tcPr>
            <w:tcW w:w="4408" w:type="dxa"/>
            <w:tcBorders>
              <w:top w:val="single" w:sz="4" w:space="0" w:color="auto"/>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АНО ЦЭМПАМ</w:t>
            </w:r>
          </w:p>
        </w:tc>
        <w:tc>
          <w:tcPr>
            <w:tcW w:w="16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60</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041" w:type="dxa"/>
            <w:tcBorders>
              <w:top w:val="single" w:sz="4" w:space="0" w:color="auto"/>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22</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9</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6516,34</w:t>
            </w:r>
          </w:p>
        </w:tc>
        <w:tc>
          <w:tcPr>
            <w:tcW w:w="1041" w:type="dxa"/>
            <w:tcBorders>
              <w:top w:val="single" w:sz="4" w:space="0" w:color="auto"/>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973,12</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БСМП</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135</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11</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447852,5</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10514,7</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130</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87</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2172267</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77398,16</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ГАУЗ КО "КОДСП"</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98</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507,34</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1692,37</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55</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5</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713,74</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3384,74</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ГАУЗ КО КОКСП</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39</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87</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2854,34</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ГАУЗ КО КОСЦИЗ И СПИД</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120</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19</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1120491</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39955,86</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425</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172</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3021317</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42058,79</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ГБУЗ КАЛУЖСКОЙ ОБЛАСТИ "ОКТБ", ГБУЗ КО "ОКТБ"</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14</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ГБУЗ КО "ГКБ "СОСНОВАЯ РОЩА"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6</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97</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30</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556669,6</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9894,18</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 xml:space="preserve">ГБУЗ </w:t>
            </w:r>
            <w:proofErr w:type="gramStart"/>
            <w:r w:rsidRPr="00D358E0">
              <w:rPr>
                <w:sz w:val="22"/>
                <w:szCs w:val="22"/>
              </w:rPr>
              <w:t>КО</w:t>
            </w:r>
            <w:proofErr w:type="gramEnd"/>
            <w:r w:rsidRPr="00D358E0">
              <w:rPr>
                <w:sz w:val="22"/>
                <w:szCs w:val="22"/>
              </w:rPr>
              <w:t xml:space="preserve"> "ГОРОДСКАЯ ПОЛИКЛИНИКА"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2239</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154</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208385,8</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46258,02</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164</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94</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7532,89</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35399,33</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 xml:space="preserve">ГБУЗ </w:t>
            </w:r>
            <w:proofErr w:type="gramStart"/>
            <w:r w:rsidRPr="00D358E0">
              <w:rPr>
                <w:sz w:val="22"/>
                <w:szCs w:val="22"/>
              </w:rPr>
              <w:t>КО</w:t>
            </w:r>
            <w:proofErr w:type="gramEnd"/>
            <w:r w:rsidRPr="00D358E0">
              <w:rPr>
                <w:sz w:val="22"/>
                <w:szCs w:val="22"/>
              </w:rPr>
              <w:t xml:space="preserve"> "ГОРОДСКОЙ РОДИЛЬНЫЙ ДОМ"</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108</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19</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708380,5</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39955,86</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104</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78</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601350,2</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7009,79</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ГБУЗ КО "КОКДБ"</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89</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8</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479831,6</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16823,52</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133</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102</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1171454</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9583,91</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ГБУЗ КО "ЦМБ №1"</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1555</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220</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197269,3</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14667,18</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211</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99</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137647,3</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79572,64</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ГБУЗ КО "ЦМБ №2"</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1565</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124</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313484,7</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11950,04</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396</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193</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1394998</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102643,7</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ГБУЗ КО "ЦМБ №3"</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1358</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125</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127207,3</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5641,22</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272</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120</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120855,8</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69985,29</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ГБУЗ КО "ЦМБ №5"</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113</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26</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27025,87</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11282,44</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219</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91</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63757,82</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45907,36</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ГБУЗ КО "ЦРБ БОРОВСКОГО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499</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82</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80048,07</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20006,44</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543</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290</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748178,2</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140230</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ГБУЗ КО "ЦРБ ЖУКОВСКОГО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143</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41</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67344,04</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26514,44</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192</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131</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124745,3</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207991</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ГБУЗ КО "ЦРБ ТАРУССКОГО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981</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149</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28936,01</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6865,73</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320</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137</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42003,9</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74572,64</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ГБУЗ КО "ЦРБ ХВАСТОВИЧСКОГО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358</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47</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64936,93</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39335</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171</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121</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51558,19</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119152,8</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 xml:space="preserve">ГБУЗ </w:t>
            </w:r>
            <w:proofErr w:type="gramStart"/>
            <w:r w:rsidRPr="00D358E0">
              <w:rPr>
                <w:sz w:val="22"/>
                <w:szCs w:val="22"/>
              </w:rPr>
              <w:t>КО</w:t>
            </w:r>
            <w:proofErr w:type="gramEnd"/>
            <w:r w:rsidRPr="00D358E0">
              <w:rPr>
                <w:sz w:val="22"/>
                <w:szCs w:val="22"/>
              </w:rPr>
              <w:t xml:space="preserve"> «ГОРОДСКАЯ ПОЛИКЛИНИКА ГП «ГОРОД КРЕМЕНКИ»</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41</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27</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24</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11996,31</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 xml:space="preserve">ГБУЗ </w:t>
            </w:r>
            <w:proofErr w:type="gramStart"/>
            <w:r w:rsidRPr="00D358E0">
              <w:rPr>
                <w:sz w:val="22"/>
                <w:szCs w:val="22"/>
              </w:rPr>
              <w:t>КО</w:t>
            </w:r>
            <w:proofErr w:type="gramEnd"/>
            <w:r w:rsidRPr="00D358E0">
              <w:rPr>
                <w:sz w:val="22"/>
                <w:szCs w:val="22"/>
              </w:rPr>
              <w:t xml:space="preserve"> «ДЕТСКАЯ ГОРОДСКАЯ БОЛЬНИЦА»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1896</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71</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130266,8</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2102,94</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70</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10</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1187,15</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1552,01</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ГБУЗ КО «КГБ №5»</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3918</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110</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108458,1</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67733,72</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559</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280</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352203,9</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174078,1</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ГБУЗ КО «КГКБ №4»</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4550</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473</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3647897</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132721,5</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369</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280</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964098,7</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50511,01</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lastRenderedPageBreak/>
              <w:t>ГБУЗ КО «КОККВД»</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143</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11</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12502,92</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5</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ГБУЗ КО «ЦМБ №4»</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140</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18</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41191,21</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94</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47</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31431,47</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9686,39</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ГБУЗ КО «ЦМБ №6»</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1501</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163</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224333,1</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173332,3</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216</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91</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382979,9</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73336,78</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ГБУЗ КО «ЦРБ БАБЫНИНСКОГО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83</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18</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15320,68</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6725,37</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213</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48</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8683,78</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24681,04</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ГБУЗ КО «ЦРБ МАЛОЯРОСЛАВЕЦКОГО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130</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55</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29007,13</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5641,22</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62</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60</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764246,4</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1692,37</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ГБУЗ КО КОКОД</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8059</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61</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218586,3</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71819,09</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229</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118</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903624,9</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21029,37</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ГБУЗ КО РЦСМПМК</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709</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69</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55085,25</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11353,3</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487</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145</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178024,5</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13340,58</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ГБУЗКО "КОКБ"</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416</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49</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2728085</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93496,84</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301</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145</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1940710</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69396,98</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КАЛУЖСКИЙ ФИЛИАЛ ФГАУ «НМИЦ "МНТК «МИКРОХИРУРГИЯ ГЛАЗА» ИМ. АКАД. С.Н. ФЁДОРОВА» МИНЗДРАВА РФ</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31</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13</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МРНЦ ИМ. А.Ф. ЦЫБА - ФИЛИАЛ ФГБУ «НМИЦ РАДИОЛОГИИ» МИНЗДРАВА РОССИИ</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570</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11</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7087,14</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35</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МСЧ №1</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463</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68</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49153,65</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44001,54</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9</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272,63</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1692,37</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ООО "ГАММА МЕДТЕХНОЛОГИИ"</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4</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ООО "ЕВРОМЕД"</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35</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10</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10740,43</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8461,85</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ООО "КЛИНИКА №1"</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9</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10538,55</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ООО "МТК МГ»</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6</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ООО "МУЛЬТИМЕД-СМ"</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ООО "СТОМАТОЛОГ"</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4</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5</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ООО "ФРЕЗЕНИУС НЕФРОКЕА"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13</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ООО "ЭСКО"</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6</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ООО «ДЦ НЕФРОС-КАЛУГА»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17</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УЗ «МЕДСАНЧАСТЬ №2 Г. КАЛУГИ»</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63</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5</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6534,43</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9</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541,22</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1552,01</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ФГБУЗ КБ № 8 ФМБА РОССИИ</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1461</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288</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130914,9</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33989,48</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211</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104</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86973,57</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130876,4</w:t>
            </w: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ФКУЗ "МСЧ МВД РОССИИ ПО КАЛУЖСКОЙ ОБЛАСТИ"</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1372,19</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p>
        </w:tc>
      </w:tr>
      <w:tr w:rsidR="00D358E0" w:rsidRPr="00D358E0" w:rsidTr="00D358E0">
        <w:trPr>
          <w:trHeight w:val="300"/>
          <w:jc w:val="center"/>
        </w:trPr>
        <w:tc>
          <w:tcPr>
            <w:tcW w:w="4408" w:type="dxa"/>
            <w:tcBorders>
              <w:top w:val="nil"/>
              <w:left w:val="single" w:sz="4" w:space="0" w:color="auto"/>
              <w:bottom w:val="single" w:sz="4" w:space="0" w:color="auto"/>
              <w:right w:val="nil"/>
            </w:tcBorders>
            <w:shd w:val="clear" w:color="auto" w:fill="auto"/>
            <w:noWrap/>
            <w:hideMark/>
          </w:tcPr>
          <w:p w:rsidR="00D358E0" w:rsidRPr="00D358E0" w:rsidRDefault="00D358E0" w:rsidP="00D358E0">
            <w:pPr>
              <w:rPr>
                <w:sz w:val="22"/>
                <w:szCs w:val="22"/>
              </w:rPr>
            </w:pPr>
            <w:r w:rsidRPr="00D358E0">
              <w:rPr>
                <w:sz w:val="22"/>
                <w:szCs w:val="22"/>
              </w:rPr>
              <w:t>ЧУЗ "РЖД-МЕДИЦИНА" Г. КАЛУГА"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360</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26</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19151,26</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1692,37</w:t>
            </w:r>
          </w:p>
        </w:tc>
        <w:tc>
          <w:tcPr>
            <w:tcW w:w="1630"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34</w:t>
            </w:r>
          </w:p>
        </w:tc>
        <w:tc>
          <w:tcPr>
            <w:tcW w:w="1447"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16</w:t>
            </w:r>
          </w:p>
        </w:tc>
        <w:tc>
          <w:tcPr>
            <w:tcW w:w="1096" w:type="dxa"/>
            <w:tcBorders>
              <w:top w:val="nil"/>
              <w:left w:val="nil"/>
              <w:bottom w:val="single" w:sz="4"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12469,48</w:t>
            </w:r>
          </w:p>
        </w:tc>
        <w:tc>
          <w:tcPr>
            <w:tcW w:w="1041" w:type="dxa"/>
            <w:tcBorders>
              <w:top w:val="nil"/>
              <w:left w:val="nil"/>
              <w:bottom w:val="single" w:sz="4"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20308,44</w:t>
            </w:r>
          </w:p>
        </w:tc>
      </w:tr>
      <w:tr w:rsidR="00D358E0" w:rsidRPr="00D358E0" w:rsidTr="00D358E0">
        <w:trPr>
          <w:trHeight w:val="300"/>
          <w:jc w:val="center"/>
        </w:trPr>
        <w:tc>
          <w:tcPr>
            <w:tcW w:w="4408" w:type="dxa"/>
            <w:tcBorders>
              <w:top w:val="single" w:sz="8" w:space="0" w:color="auto"/>
              <w:left w:val="single" w:sz="8" w:space="0" w:color="auto"/>
              <w:bottom w:val="single" w:sz="8" w:space="0" w:color="auto"/>
              <w:right w:val="nil"/>
            </w:tcBorders>
            <w:shd w:val="clear" w:color="auto" w:fill="auto"/>
            <w:noWrap/>
            <w:vAlign w:val="bottom"/>
            <w:hideMark/>
          </w:tcPr>
          <w:p w:rsidR="00D358E0" w:rsidRPr="00D358E0" w:rsidRDefault="00D358E0" w:rsidP="00D358E0">
            <w:pPr>
              <w:rPr>
                <w:sz w:val="22"/>
                <w:szCs w:val="22"/>
              </w:rPr>
            </w:pPr>
            <w:r w:rsidRPr="00D358E0">
              <w:rPr>
                <w:sz w:val="22"/>
                <w:szCs w:val="22"/>
              </w:rPr>
              <w:t>Всего</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34111</w:t>
            </w:r>
          </w:p>
        </w:tc>
        <w:tc>
          <w:tcPr>
            <w:tcW w:w="1447" w:type="dxa"/>
            <w:tcBorders>
              <w:top w:val="single" w:sz="8" w:space="0" w:color="auto"/>
              <w:left w:val="nil"/>
              <w:bottom w:val="single" w:sz="8"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2533</w:t>
            </w:r>
          </w:p>
        </w:tc>
        <w:tc>
          <w:tcPr>
            <w:tcW w:w="1096" w:type="dxa"/>
            <w:tcBorders>
              <w:top w:val="single" w:sz="8" w:space="0" w:color="auto"/>
              <w:left w:val="nil"/>
              <w:bottom w:val="single" w:sz="8"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11307389</w:t>
            </w:r>
          </w:p>
        </w:tc>
        <w:tc>
          <w:tcPr>
            <w:tcW w:w="1041" w:type="dxa"/>
            <w:tcBorders>
              <w:top w:val="single" w:sz="8" w:space="0" w:color="auto"/>
              <w:left w:val="nil"/>
              <w:bottom w:val="single" w:sz="8"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944534,3</w:t>
            </w:r>
          </w:p>
        </w:tc>
        <w:tc>
          <w:tcPr>
            <w:tcW w:w="1630" w:type="dxa"/>
            <w:tcBorders>
              <w:top w:val="single" w:sz="8" w:space="0" w:color="auto"/>
              <w:left w:val="nil"/>
              <w:bottom w:val="single" w:sz="8"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6491</w:t>
            </w:r>
          </w:p>
        </w:tc>
        <w:tc>
          <w:tcPr>
            <w:tcW w:w="1447" w:type="dxa"/>
            <w:tcBorders>
              <w:top w:val="single" w:sz="8" w:space="0" w:color="auto"/>
              <w:left w:val="nil"/>
              <w:bottom w:val="single" w:sz="8"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3135</w:t>
            </w:r>
          </w:p>
        </w:tc>
        <w:tc>
          <w:tcPr>
            <w:tcW w:w="1096" w:type="dxa"/>
            <w:tcBorders>
              <w:top w:val="single" w:sz="8" w:space="0" w:color="auto"/>
              <w:left w:val="nil"/>
              <w:bottom w:val="single" w:sz="8" w:space="0" w:color="auto"/>
              <w:right w:val="single" w:sz="4"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15874402</w:t>
            </w:r>
          </w:p>
        </w:tc>
        <w:tc>
          <w:tcPr>
            <w:tcW w:w="1041" w:type="dxa"/>
            <w:tcBorders>
              <w:top w:val="single" w:sz="8" w:space="0" w:color="auto"/>
              <w:left w:val="nil"/>
              <w:bottom w:val="single" w:sz="8" w:space="0" w:color="auto"/>
              <w:right w:val="single" w:sz="8" w:space="0" w:color="auto"/>
            </w:tcBorders>
            <w:shd w:val="clear" w:color="auto" w:fill="auto"/>
            <w:noWrap/>
            <w:vAlign w:val="bottom"/>
            <w:hideMark/>
          </w:tcPr>
          <w:p w:rsidR="00D358E0" w:rsidRPr="00D358E0" w:rsidRDefault="00D358E0" w:rsidP="00D358E0">
            <w:pPr>
              <w:jc w:val="center"/>
              <w:rPr>
                <w:sz w:val="22"/>
                <w:szCs w:val="22"/>
              </w:rPr>
            </w:pPr>
            <w:r w:rsidRPr="00D358E0">
              <w:rPr>
                <w:sz w:val="22"/>
                <w:szCs w:val="22"/>
              </w:rPr>
              <w:t>1619491</w:t>
            </w:r>
          </w:p>
        </w:tc>
      </w:tr>
    </w:tbl>
    <w:p w:rsidR="00CD471B" w:rsidRDefault="00CD471B" w:rsidP="00BC7636">
      <w:pPr>
        <w:autoSpaceDE w:val="0"/>
        <w:autoSpaceDN w:val="0"/>
        <w:adjustRightInd w:val="0"/>
        <w:jc w:val="center"/>
        <w:rPr>
          <w:b/>
          <w:bCs/>
          <w:sz w:val="26"/>
          <w:szCs w:val="26"/>
        </w:rPr>
      </w:pPr>
    </w:p>
    <w:p w:rsidR="00CD471B" w:rsidRDefault="00CD471B">
      <w:pPr>
        <w:rPr>
          <w:b/>
          <w:bCs/>
          <w:sz w:val="26"/>
          <w:szCs w:val="26"/>
        </w:rPr>
      </w:pPr>
      <w:r>
        <w:rPr>
          <w:b/>
          <w:bCs/>
          <w:sz w:val="26"/>
          <w:szCs w:val="26"/>
        </w:rPr>
        <w:br w:type="page"/>
      </w:r>
    </w:p>
    <w:p w:rsidR="00CD471B" w:rsidRDefault="00CD471B" w:rsidP="00BC7636">
      <w:pPr>
        <w:autoSpaceDE w:val="0"/>
        <w:autoSpaceDN w:val="0"/>
        <w:adjustRightInd w:val="0"/>
        <w:jc w:val="center"/>
        <w:rPr>
          <w:b/>
          <w:bCs/>
          <w:sz w:val="26"/>
          <w:szCs w:val="26"/>
        </w:rPr>
        <w:sectPr w:rsidR="00CD471B" w:rsidSect="00BC7636">
          <w:pgSz w:w="16838" w:h="11905" w:orient="landscape"/>
          <w:pgMar w:top="1134" w:right="1135" w:bottom="567" w:left="1134" w:header="0" w:footer="0" w:gutter="0"/>
          <w:cols w:space="720"/>
          <w:noEndnote/>
          <w:docGrid w:linePitch="272"/>
        </w:sectPr>
      </w:pPr>
    </w:p>
    <w:p w:rsidR="003101EB" w:rsidRDefault="00CD471B" w:rsidP="00BC7636">
      <w:pPr>
        <w:autoSpaceDE w:val="0"/>
        <w:autoSpaceDN w:val="0"/>
        <w:adjustRightInd w:val="0"/>
        <w:jc w:val="center"/>
        <w:rPr>
          <w:b/>
          <w:bCs/>
          <w:sz w:val="26"/>
          <w:szCs w:val="26"/>
        </w:rPr>
      </w:pPr>
      <w:r>
        <w:rPr>
          <w:b/>
          <w:bCs/>
          <w:sz w:val="26"/>
          <w:szCs w:val="26"/>
        </w:rPr>
        <w:lastRenderedPageBreak/>
        <w:t>Проведено медико-экономических экспертиз по поводам:</w:t>
      </w:r>
    </w:p>
    <w:tbl>
      <w:tblPr>
        <w:tblW w:w="1465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1"/>
        <w:gridCol w:w="813"/>
        <w:gridCol w:w="851"/>
        <w:gridCol w:w="1134"/>
        <w:gridCol w:w="1276"/>
        <w:gridCol w:w="1313"/>
        <w:gridCol w:w="1313"/>
        <w:gridCol w:w="992"/>
        <w:gridCol w:w="851"/>
        <w:gridCol w:w="1417"/>
        <w:gridCol w:w="993"/>
        <w:gridCol w:w="1417"/>
      </w:tblGrid>
      <w:tr w:rsidR="00CD471B" w:rsidRPr="00CD471B" w:rsidTr="00EA044E">
        <w:trPr>
          <w:trHeight w:val="315"/>
        </w:trPr>
        <w:tc>
          <w:tcPr>
            <w:tcW w:w="2281" w:type="dxa"/>
            <w:vMerge w:val="restart"/>
            <w:shd w:val="clear" w:color="auto" w:fill="auto"/>
            <w:vAlign w:val="center"/>
            <w:hideMark/>
          </w:tcPr>
          <w:p w:rsidR="00CD471B" w:rsidRPr="00CD471B" w:rsidRDefault="00CD471B" w:rsidP="00CD471B">
            <w:pPr>
              <w:jc w:val="center"/>
              <w:rPr>
                <w:rFonts w:ascii="Calibri" w:hAnsi="Calibri"/>
                <w:b/>
                <w:bCs/>
                <w:sz w:val="14"/>
                <w:szCs w:val="14"/>
              </w:rPr>
            </w:pPr>
            <w:r w:rsidRPr="00CD471B">
              <w:rPr>
                <w:rFonts w:ascii="Calibri" w:hAnsi="Calibri"/>
                <w:b/>
                <w:bCs/>
                <w:sz w:val="14"/>
                <w:szCs w:val="14"/>
              </w:rPr>
              <w:t>Наименование МО</w:t>
            </w:r>
          </w:p>
        </w:tc>
        <w:tc>
          <w:tcPr>
            <w:tcW w:w="12370" w:type="dxa"/>
            <w:gridSpan w:val="11"/>
            <w:shd w:val="clear" w:color="auto" w:fill="auto"/>
            <w:noWrap/>
            <w:vAlign w:val="bottom"/>
            <w:hideMark/>
          </w:tcPr>
          <w:p w:rsidR="00CD471B" w:rsidRPr="00CD471B" w:rsidRDefault="00CD471B" w:rsidP="00CD471B">
            <w:pPr>
              <w:jc w:val="center"/>
              <w:rPr>
                <w:rFonts w:ascii="Calibri" w:hAnsi="Calibri"/>
                <w:b/>
                <w:bCs/>
                <w:sz w:val="14"/>
                <w:szCs w:val="14"/>
              </w:rPr>
            </w:pPr>
            <w:r w:rsidRPr="00CD471B">
              <w:rPr>
                <w:rFonts w:ascii="Calibri" w:hAnsi="Calibri"/>
                <w:b/>
                <w:bCs/>
                <w:sz w:val="14"/>
                <w:szCs w:val="14"/>
              </w:rPr>
              <w:t>Вид медико-экономической экспертизы</w:t>
            </w:r>
          </w:p>
        </w:tc>
      </w:tr>
      <w:tr w:rsidR="00CD471B" w:rsidRPr="00CD471B" w:rsidTr="00EA044E">
        <w:trPr>
          <w:trHeight w:val="2700"/>
        </w:trPr>
        <w:tc>
          <w:tcPr>
            <w:tcW w:w="2281" w:type="dxa"/>
            <w:vMerge/>
            <w:vAlign w:val="center"/>
            <w:hideMark/>
          </w:tcPr>
          <w:p w:rsidR="00CD471B" w:rsidRPr="00CD471B" w:rsidRDefault="00CD471B" w:rsidP="00CD471B">
            <w:pPr>
              <w:rPr>
                <w:rFonts w:ascii="Calibri" w:hAnsi="Calibri"/>
                <w:b/>
                <w:bCs/>
                <w:sz w:val="14"/>
                <w:szCs w:val="14"/>
              </w:rPr>
            </w:pPr>
          </w:p>
        </w:tc>
        <w:tc>
          <w:tcPr>
            <w:tcW w:w="813" w:type="dxa"/>
            <w:shd w:val="clear" w:color="auto" w:fill="auto"/>
            <w:vAlign w:val="center"/>
            <w:hideMark/>
          </w:tcPr>
          <w:p w:rsidR="00CD471B" w:rsidRPr="00CD471B" w:rsidRDefault="00CD471B" w:rsidP="00CD471B">
            <w:pPr>
              <w:jc w:val="center"/>
              <w:rPr>
                <w:rFonts w:ascii="Calibri" w:hAnsi="Calibri"/>
                <w:sz w:val="14"/>
                <w:szCs w:val="14"/>
              </w:rPr>
            </w:pPr>
            <w:r w:rsidRPr="00CD471B">
              <w:rPr>
                <w:rFonts w:ascii="Calibri" w:hAnsi="Calibri"/>
                <w:sz w:val="14"/>
                <w:szCs w:val="14"/>
              </w:rPr>
              <w:t xml:space="preserve">Плановая медико-экономическая экспертиза </w:t>
            </w:r>
          </w:p>
        </w:tc>
        <w:tc>
          <w:tcPr>
            <w:tcW w:w="851" w:type="dxa"/>
            <w:shd w:val="clear" w:color="auto" w:fill="auto"/>
            <w:vAlign w:val="center"/>
            <w:hideMark/>
          </w:tcPr>
          <w:p w:rsidR="00CD471B" w:rsidRPr="00CD471B" w:rsidRDefault="00CD471B" w:rsidP="00CD471B">
            <w:pPr>
              <w:jc w:val="center"/>
              <w:rPr>
                <w:rFonts w:ascii="Calibri" w:hAnsi="Calibri"/>
                <w:sz w:val="14"/>
                <w:szCs w:val="14"/>
              </w:rPr>
            </w:pPr>
            <w:r w:rsidRPr="00CD471B">
              <w:rPr>
                <w:rFonts w:ascii="Calibri" w:hAnsi="Calibri"/>
                <w:sz w:val="14"/>
                <w:szCs w:val="14"/>
              </w:rPr>
              <w:t>Внеплановая тематическая медико-экономическая экспертиза</w:t>
            </w:r>
          </w:p>
        </w:tc>
        <w:tc>
          <w:tcPr>
            <w:tcW w:w="1134" w:type="dxa"/>
            <w:shd w:val="clear" w:color="auto" w:fill="auto"/>
            <w:vAlign w:val="center"/>
            <w:hideMark/>
          </w:tcPr>
          <w:p w:rsidR="00CD471B" w:rsidRPr="00CD471B" w:rsidRDefault="00CD471B" w:rsidP="00CD471B">
            <w:pPr>
              <w:jc w:val="center"/>
              <w:rPr>
                <w:rFonts w:ascii="Calibri" w:hAnsi="Calibri"/>
                <w:sz w:val="14"/>
                <w:szCs w:val="14"/>
              </w:rPr>
            </w:pPr>
            <w:r w:rsidRPr="00CD471B">
              <w:rPr>
                <w:rFonts w:ascii="Calibri" w:hAnsi="Calibri"/>
                <w:sz w:val="14"/>
                <w:szCs w:val="14"/>
              </w:rPr>
              <w:t xml:space="preserve">Внеплановая медико-экономическая экспертиза в </w:t>
            </w:r>
            <w:proofErr w:type="gramStart"/>
            <w:r w:rsidRPr="00CD471B">
              <w:rPr>
                <w:rFonts w:ascii="Calibri" w:hAnsi="Calibri"/>
                <w:sz w:val="14"/>
                <w:szCs w:val="14"/>
              </w:rPr>
              <w:t>случае</w:t>
            </w:r>
            <w:proofErr w:type="gramEnd"/>
            <w:r w:rsidRPr="00CD471B">
              <w:rPr>
                <w:rFonts w:ascii="Calibri" w:hAnsi="Calibri"/>
                <w:sz w:val="14"/>
                <w:szCs w:val="14"/>
              </w:rPr>
              <w:t xml:space="preserve"> получения жалоб</w:t>
            </w:r>
          </w:p>
        </w:tc>
        <w:tc>
          <w:tcPr>
            <w:tcW w:w="1276" w:type="dxa"/>
            <w:shd w:val="clear" w:color="auto" w:fill="auto"/>
            <w:vAlign w:val="center"/>
            <w:hideMark/>
          </w:tcPr>
          <w:p w:rsidR="00CD471B" w:rsidRPr="00CD471B" w:rsidRDefault="00CD471B" w:rsidP="00CD471B">
            <w:pPr>
              <w:jc w:val="center"/>
              <w:rPr>
                <w:rFonts w:ascii="Calibri" w:hAnsi="Calibri"/>
                <w:sz w:val="14"/>
                <w:szCs w:val="14"/>
              </w:rPr>
            </w:pPr>
            <w:r w:rsidRPr="00CD471B">
              <w:rPr>
                <w:rFonts w:ascii="Calibri" w:hAnsi="Calibri"/>
                <w:sz w:val="14"/>
                <w:szCs w:val="14"/>
              </w:rPr>
              <w:t>Внеплановая медико-экономическая экспертиза по поручению Федерального фонда, территориального фонда</w:t>
            </w:r>
          </w:p>
        </w:tc>
        <w:tc>
          <w:tcPr>
            <w:tcW w:w="1313" w:type="dxa"/>
            <w:shd w:val="clear" w:color="auto" w:fill="auto"/>
            <w:vAlign w:val="center"/>
            <w:hideMark/>
          </w:tcPr>
          <w:p w:rsidR="00CD471B" w:rsidRPr="00CD471B" w:rsidRDefault="00CD471B" w:rsidP="00CD471B">
            <w:pPr>
              <w:jc w:val="center"/>
              <w:rPr>
                <w:rFonts w:ascii="Calibri" w:hAnsi="Calibri"/>
                <w:sz w:val="14"/>
                <w:szCs w:val="14"/>
              </w:rPr>
            </w:pPr>
            <w:r w:rsidRPr="00CD471B">
              <w:rPr>
                <w:rFonts w:ascii="Calibri" w:hAnsi="Calibri"/>
                <w:sz w:val="14"/>
                <w:szCs w:val="14"/>
              </w:rPr>
              <w:t>Внеплановая медико-экономическая экспертиза по поводу повторных обращений по поводу одного и того же заболевания</w:t>
            </w:r>
          </w:p>
        </w:tc>
        <w:tc>
          <w:tcPr>
            <w:tcW w:w="1313" w:type="dxa"/>
            <w:shd w:val="clear" w:color="auto" w:fill="auto"/>
            <w:vAlign w:val="center"/>
            <w:hideMark/>
          </w:tcPr>
          <w:p w:rsidR="00CD471B" w:rsidRPr="00CD471B" w:rsidRDefault="00CD471B" w:rsidP="00CD471B">
            <w:pPr>
              <w:jc w:val="center"/>
              <w:rPr>
                <w:rFonts w:ascii="Calibri" w:hAnsi="Calibri"/>
                <w:sz w:val="14"/>
                <w:szCs w:val="14"/>
              </w:rPr>
            </w:pPr>
            <w:r w:rsidRPr="00CD471B">
              <w:rPr>
                <w:rFonts w:ascii="Calibri" w:hAnsi="Calibri"/>
                <w:sz w:val="14"/>
                <w:szCs w:val="14"/>
              </w:rPr>
              <w:t xml:space="preserve">Внеплановая медико-экономическая экспертиза по случаям летального исхода вне медицинской организации до приезда бригады скорой медицинской помощи, в части соблюдения времени </w:t>
            </w:r>
            <w:proofErr w:type="spellStart"/>
            <w:r w:rsidRPr="00CD471B">
              <w:rPr>
                <w:rFonts w:ascii="Calibri" w:hAnsi="Calibri"/>
                <w:sz w:val="14"/>
                <w:szCs w:val="14"/>
              </w:rPr>
              <w:t>доезда</w:t>
            </w:r>
            <w:proofErr w:type="spellEnd"/>
            <w:r w:rsidRPr="00CD471B">
              <w:rPr>
                <w:rFonts w:ascii="Calibri" w:hAnsi="Calibri"/>
                <w:sz w:val="14"/>
                <w:szCs w:val="14"/>
              </w:rPr>
              <w:t xml:space="preserve"> до пациента бригады скорой медицинской помощи</w:t>
            </w:r>
          </w:p>
        </w:tc>
        <w:tc>
          <w:tcPr>
            <w:tcW w:w="992" w:type="dxa"/>
            <w:shd w:val="clear" w:color="auto" w:fill="auto"/>
            <w:vAlign w:val="center"/>
            <w:hideMark/>
          </w:tcPr>
          <w:p w:rsidR="00CD471B" w:rsidRPr="00CD471B" w:rsidRDefault="00CD471B" w:rsidP="00CD471B">
            <w:pPr>
              <w:jc w:val="center"/>
              <w:rPr>
                <w:rFonts w:ascii="Calibri" w:hAnsi="Calibri"/>
                <w:sz w:val="14"/>
                <w:szCs w:val="14"/>
              </w:rPr>
            </w:pPr>
            <w:r w:rsidRPr="00CD471B">
              <w:rPr>
                <w:rFonts w:ascii="Calibri" w:hAnsi="Calibri"/>
                <w:sz w:val="14"/>
                <w:szCs w:val="14"/>
              </w:rPr>
              <w:t>Внеплановая медико-экономическая экспертиза оказания медицинской помощи по профилю "онкология"</w:t>
            </w:r>
          </w:p>
        </w:tc>
        <w:tc>
          <w:tcPr>
            <w:tcW w:w="851" w:type="dxa"/>
            <w:shd w:val="clear" w:color="auto" w:fill="auto"/>
            <w:vAlign w:val="center"/>
            <w:hideMark/>
          </w:tcPr>
          <w:p w:rsidR="00CD471B" w:rsidRPr="00CD471B" w:rsidRDefault="00CD471B" w:rsidP="00CD471B">
            <w:pPr>
              <w:jc w:val="center"/>
              <w:rPr>
                <w:rFonts w:ascii="Calibri" w:hAnsi="Calibri"/>
                <w:sz w:val="14"/>
                <w:szCs w:val="14"/>
              </w:rPr>
            </w:pPr>
            <w:r w:rsidRPr="00CD471B">
              <w:rPr>
                <w:rFonts w:ascii="Calibri" w:hAnsi="Calibri"/>
                <w:sz w:val="14"/>
                <w:szCs w:val="14"/>
              </w:rPr>
              <w:t>Внеплановая медико-экономическая экспертиза по случаям несвоевременной постановки на диспансерное наблюдение</w:t>
            </w:r>
          </w:p>
        </w:tc>
        <w:tc>
          <w:tcPr>
            <w:tcW w:w="1417" w:type="dxa"/>
            <w:shd w:val="clear" w:color="auto" w:fill="auto"/>
            <w:vAlign w:val="center"/>
            <w:hideMark/>
          </w:tcPr>
          <w:p w:rsidR="00CD471B" w:rsidRPr="00CD471B" w:rsidRDefault="00CD471B" w:rsidP="00CD471B">
            <w:pPr>
              <w:jc w:val="center"/>
              <w:rPr>
                <w:rFonts w:ascii="Calibri" w:hAnsi="Calibri"/>
                <w:sz w:val="14"/>
                <w:szCs w:val="14"/>
              </w:rPr>
            </w:pPr>
            <w:r w:rsidRPr="00CD471B">
              <w:rPr>
                <w:rFonts w:ascii="Calibri" w:hAnsi="Calibri"/>
                <w:sz w:val="14"/>
                <w:szCs w:val="14"/>
              </w:rPr>
              <w:t>Внеплановая медико-экономическая экспертиза по случаям оказания медицинской помощи застрахованным лицам без указания в реестре счета признака летального исхода</w:t>
            </w:r>
          </w:p>
        </w:tc>
        <w:tc>
          <w:tcPr>
            <w:tcW w:w="993" w:type="dxa"/>
            <w:shd w:val="clear" w:color="auto" w:fill="auto"/>
            <w:vAlign w:val="center"/>
            <w:hideMark/>
          </w:tcPr>
          <w:p w:rsidR="00CD471B" w:rsidRPr="00CD471B" w:rsidRDefault="00CD471B" w:rsidP="00CD471B">
            <w:pPr>
              <w:jc w:val="center"/>
              <w:rPr>
                <w:rFonts w:ascii="Calibri" w:hAnsi="Calibri"/>
                <w:sz w:val="14"/>
                <w:szCs w:val="14"/>
              </w:rPr>
            </w:pPr>
            <w:r w:rsidRPr="00CD471B">
              <w:rPr>
                <w:rFonts w:ascii="Calibri" w:hAnsi="Calibri"/>
                <w:sz w:val="14"/>
                <w:szCs w:val="14"/>
              </w:rPr>
              <w:t xml:space="preserve">Внеплановая медико-экономическая экспертиза по случаям первичного выхода на инвалидность лиц трудоспособного возраста </w:t>
            </w:r>
          </w:p>
        </w:tc>
        <w:tc>
          <w:tcPr>
            <w:tcW w:w="1417" w:type="dxa"/>
            <w:shd w:val="clear" w:color="auto" w:fill="auto"/>
            <w:vAlign w:val="center"/>
            <w:hideMark/>
          </w:tcPr>
          <w:p w:rsidR="00CD471B" w:rsidRPr="00CD471B" w:rsidRDefault="00CD471B" w:rsidP="00CD471B">
            <w:pPr>
              <w:jc w:val="center"/>
              <w:rPr>
                <w:rFonts w:ascii="Calibri" w:hAnsi="Calibri"/>
                <w:sz w:val="14"/>
                <w:szCs w:val="14"/>
              </w:rPr>
            </w:pPr>
            <w:r w:rsidRPr="00CD471B">
              <w:rPr>
                <w:rFonts w:ascii="Calibri" w:hAnsi="Calibri"/>
                <w:sz w:val="14"/>
                <w:szCs w:val="14"/>
              </w:rPr>
              <w:t>Повторная медико-экономическая экспертиза (реэкспертиза)</w:t>
            </w:r>
          </w:p>
        </w:tc>
      </w:tr>
      <w:tr w:rsidR="00CD471B" w:rsidRPr="00CD471B" w:rsidTr="00EA044E">
        <w:trPr>
          <w:trHeight w:val="195"/>
        </w:trPr>
        <w:tc>
          <w:tcPr>
            <w:tcW w:w="2281" w:type="dxa"/>
            <w:vMerge/>
            <w:vAlign w:val="center"/>
            <w:hideMark/>
          </w:tcPr>
          <w:p w:rsidR="00CD471B" w:rsidRPr="00CD471B" w:rsidRDefault="00CD471B" w:rsidP="00CD471B">
            <w:pPr>
              <w:rPr>
                <w:rFonts w:ascii="Calibri" w:hAnsi="Calibri"/>
                <w:b/>
                <w:bCs/>
                <w:sz w:val="14"/>
                <w:szCs w:val="14"/>
              </w:rPr>
            </w:pPr>
          </w:p>
        </w:tc>
        <w:tc>
          <w:tcPr>
            <w:tcW w:w="813" w:type="dxa"/>
            <w:shd w:val="clear" w:color="auto" w:fill="auto"/>
            <w:noWrap/>
            <w:vAlign w:val="center"/>
            <w:hideMark/>
          </w:tcPr>
          <w:p w:rsidR="00CD471B" w:rsidRPr="00CD471B" w:rsidRDefault="00CD471B" w:rsidP="00CD471B">
            <w:pPr>
              <w:jc w:val="center"/>
              <w:rPr>
                <w:rFonts w:ascii="Calibri" w:hAnsi="Calibri"/>
                <w:b/>
                <w:bCs/>
                <w:sz w:val="14"/>
                <w:szCs w:val="14"/>
              </w:rPr>
            </w:pPr>
            <w:r w:rsidRPr="00CD471B">
              <w:rPr>
                <w:rFonts w:ascii="Calibri" w:hAnsi="Calibri"/>
                <w:b/>
                <w:bCs/>
                <w:sz w:val="14"/>
                <w:szCs w:val="14"/>
              </w:rPr>
              <w:t>1</w:t>
            </w:r>
          </w:p>
        </w:tc>
        <w:tc>
          <w:tcPr>
            <w:tcW w:w="851" w:type="dxa"/>
            <w:shd w:val="clear" w:color="auto" w:fill="auto"/>
            <w:noWrap/>
            <w:vAlign w:val="center"/>
            <w:hideMark/>
          </w:tcPr>
          <w:p w:rsidR="00CD471B" w:rsidRPr="00CD471B" w:rsidRDefault="00CD471B" w:rsidP="00CD471B">
            <w:pPr>
              <w:jc w:val="center"/>
              <w:rPr>
                <w:rFonts w:ascii="Calibri" w:hAnsi="Calibri"/>
                <w:b/>
                <w:bCs/>
                <w:sz w:val="14"/>
                <w:szCs w:val="14"/>
              </w:rPr>
            </w:pPr>
            <w:r w:rsidRPr="00CD471B">
              <w:rPr>
                <w:rFonts w:ascii="Calibri" w:hAnsi="Calibri"/>
                <w:b/>
                <w:bCs/>
                <w:sz w:val="14"/>
                <w:szCs w:val="14"/>
              </w:rPr>
              <w:t>2</w:t>
            </w:r>
          </w:p>
        </w:tc>
        <w:tc>
          <w:tcPr>
            <w:tcW w:w="1134" w:type="dxa"/>
            <w:shd w:val="clear" w:color="auto" w:fill="auto"/>
            <w:noWrap/>
            <w:vAlign w:val="center"/>
            <w:hideMark/>
          </w:tcPr>
          <w:p w:rsidR="00CD471B" w:rsidRPr="00CD471B" w:rsidRDefault="00CD471B" w:rsidP="00CD471B">
            <w:pPr>
              <w:jc w:val="center"/>
              <w:rPr>
                <w:rFonts w:ascii="Calibri" w:hAnsi="Calibri"/>
                <w:b/>
                <w:bCs/>
                <w:sz w:val="14"/>
                <w:szCs w:val="14"/>
              </w:rPr>
            </w:pPr>
            <w:r w:rsidRPr="00CD471B">
              <w:rPr>
                <w:rFonts w:ascii="Calibri" w:hAnsi="Calibri"/>
                <w:b/>
                <w:bCs/>
                <w:sz w:val="14"/>
                <w:szCs w:val="14"/>
              </w:rPr>
              <w:t>3</w:t>
            </w:r>
          </w:p>
        </w:tc>
        <w:tc>
          <w:tcPr>
            <w:tcW w:w="1276" w:type="dxa"/>
            <w:shd w:val="clear" w:color="auto" w:fill="auto"/>
            <w:noWrap/>
            <w:vAlign w:val="center"/>
            <w:hideMark/>
          </w:tcPr>
          <w:p w:rsidR="00CD471B" w:rsidRPr="00CD471B" w:rsidRDefault="00CD471B" w:rsidP="00CD471B">
            <w:pPr>
              <w:jc w:val="center"/>
              <w:rPr>
                <w:rFonts w:ascii="Calibri" w:hAnsi="Calibri"/>
                <w:b/>
                <w:bCs/>
                <w:sz w:val="14"/>
                <w:szCs w:val="14"/>
              </w:rPr>
            </w:pPr>
            <w:r w:rsidRPr="00CD471B">
              <w:rPr>
                <w:rFonts w:ascii="Calibri" w:hAnsi="Calibri"/>
                <w:b/>
                <w:bCs/>
                <w:sz w:val="14"/>
                <w:szCs w:val="14"/>
              </w:rPr>
              <w:t>4</w:t>
            </w:r>
          </w:p>
        </w:tc>
        <w:tc>
          <w:tcPr>
            <w:tcW w:w="1313" w:type="dxa"/>
            <w:shd w:val="clear" w:color="auto" w:fill="auto"/>
            <w:noWrap/>
            <w:vAlign w:val="center"/>
            <w:hideMark/>
          </w:tcPr>
          <w:p w:rsidR="00CD471B" w:rsidRPr="00CD471B" w:rsidRDefault="00CD471B" w:rsidP="00CD471B">
            <w:pPr>
              <w:jc w:val="center"/>
              <w:rPr>
                <w:rFonts w:ascii="Calibri" w:hAnsi="Calibri"/>
                <w:b/>
                <w:bCs/>
                <w:sz w:val="14"/>
                <w:szCs w:val="14"/>
              </w:rPr>
            </w:pPr>
            <w:r w:rsidRPr="00CD471B">
              <w:rPr>
                <w:rFonts w:ascii="Calibri" w:hAnsi="Calibri"/>
                <w:b/>
                <w:bCs/>
                <w:sz w:val="14"/>
                <w:szCs w:val="14"/>
              </w:rPr>
              <w:t>5</w:t>
            </w:r>
          </w:p>
        </w:tc>
        <w:tc>
          <w:tcPr>
            <w:tcW w:w="1313" w:type="dxa"/>
            <w:shd w:val="clear" w:color="auto" w:fill="auto"/>
            <w:noWrap/>
            <w:vAlign w:val="center"/>
            <w:hideMark/>
          </w:tcPr>
          <w:p w:rsidR="00CD471B" w:rsidRPr="00CD471B" w:rsidRDefault="00CD471B" w:rsidP="00CD471B">
            <w:pPr>
              <w:jc w:val="center"/>
              <w:rPr>
                <w:rFonts w:ascii="Calibri" w:hAnsi="Calibri"/>
                <w:b/>
                <w:bCs/>
                <w:sz w:val="14"/>
                <w:szCs w:val="14"/>
              </w:rPr>
            </w:pPr>
            <w:r w:rsidRPr="00CD471B">
              <w:rPr>
                <w:rFonts w:ascii="Calibri" w:hAnsi="Calibri"/>
                <w:b/>
                <w:bCs/>
                <w:sz w:val="14"/>
                <w:szCs w:val="14"/>
              </w:rPr>
              <w:t>6</w:t>
            </w:r>
          </w:p>
        </w:tc>
        <w:tc>
          <w:tcPr>
            <w:tcW w:w="992" w:type="dxa"/>
            <w:shd w:val="clear" w:color="auto" w:fill="auto"/>
            <w:noWrap/>
            <w:vAlign w:val="center"/>
            <w:hideMark/>
          </w:tcPr>
          <w:p w:rsidR="00CD471B" w:rsidRPr="00CD471B" w:rsidRDefault="00CD471B" w:rsidP="00CD471B">
            <w:pPr>
              <w:jc w:val="center"/>
              <w:rPr>
                <w:rFonts w:ascii="Calibri" w:hAnsi="Calibri"/>
                <w:b/>
                <w:bCs/>
                <w:sz w:val="14"/>
                <w:szCs w:val="14"/>
              </w:rPr>
            </w:pPr>
            <w:r w:rsidRPr="00CD471B">
              <w:rPr>
                <w:rFonts w:ascii="Calibri" w:hAnsi="Calibri"/>
                <w:b/>
                <w:bCs/>
                <w:sz w:val="14"/>
                <w:szCs w:val="14"/>
              </w:rPr>
              <w:t>7</w:t>
            </w:r>
          </w:p>
        </w:tc>
        <w:tc>
          <w:tcPr>
            <w:tcW w:w="851" w:type="dxa"/>
            <w:shd w:val="clear" w:color="auto" w:fill="auto"/>
            <w:noWrap/>
            <w:vAlign w:val="center"/>
            <w:hideMark/>
          </w:tcPr>
          <w:p w:rsidR="00CD471B" w:rsidRPr="00CD471B" w:rsidRDefault="00CD471B" w:rsidP="00CD471B">
            <w:pPr>
              <w:jc w:val="center"/>
              <w:rPr>
                <w:rFonts w:ascii="Calibri" w:hAnsi="Calibri"/>
                <w:b/>
                <w:bCs/>
                <w:sz w:val="14"/>
                <w:szCs w:val="14"/>
              </w:rPr>
            </w:pPr>
            <w:r w:rsidRPr="00CD471B">
              <w:rPr>
                <w:rFonts w:ascii="Calibri" w:hAnsi="Calibri"/>
                <w:b/>
                <w:bCs/>
                <w:sz w:val="14"/>
                <w:szCs w:val="14"/>
              </w:rPr>
              <w:t>8</w:t>
            </w:r>
          </w:p>
        </w:tc>
        <w:tc>
          <w:tcPr>
            <w:tcW w:w="1417" w:type="dxa"/>
            <w:shd w:val="clear" w:color="auto" w:fill="auto"/>
            <w:noWrap/>
            <w:vAlign w:val="center"/>
            <w:hideMark/>
          </w:tcPr>
          <w:p w:rsidR="00CD471B" w:rsidRPr="00CD471B" w:rsidRDefault="00CD471B" w:rsidP="00CD471B">
            <w:pPr>
              <w:jc w:val="center"/>
              <w:rPr>
                <w:rFonts w:ascii="Calibri" w:hAnsi="Calibri"/>
                <w:b/>
                <w:bCs/>
                <w:sz w:val="14"/>
                <w:szCs w:val="14"/>
              </w:rPr>
            </w:pPr>
            <w:r w:rsidRPr="00CD471B">
              <w:rPr>
                <w:rFonts w:ascii="Calibri" w:hAnsi="Calibri"/>
                <w:b/>
                <w:bCs/>
                <w:sz w:val="14"/>
                <w:szCs w:val="14"/>
              </w:rPr>
              <w:t>9</w:t>
            </w:r>
          </w:p>
        </w:tc>
        <w:tc>
          <w:tcPr>
            <w:tcW w:w="993" w:type="dxa"/>
            <w:shd w:val="clear" w:color="auto" w:fill="auto"/>
            <w:noWrap/>
            <w:vAlign w:val="center"/>
            <w:hideMark/>
          </w:tcPr>
          <w:p w:rsidR="00CD471B" w:rsidRPr="00CD471B" w:rsidRDefault="00CD471B" w:rsidP="00CD471B">
            <w:pPr>
              <w:jc w:val="center"/>
              <w:rPr>
                <w:rFonts w:ascii="Calibri" w:hAnsi="Calibri"/>
                <w:b/>
                <w:bCs/>
                <w:sz w:val="14"/>
                <w:szCs w:val="14"/>
              </w:rPr>
            </w:pPr>
            <w:r w:rsidRPr="00CD471B">
              <w:rPr>
                <w:rFonts w:ascii="Calibri" w:hAnsi="Calibri"/>
                <w:b/>
                <w:bCs/>
                <w:sz w:val="14"/>
                <w:szCs w:val="14"/>
              </w:rPr>
              <w:t>10</w:t>
            </w:r>
          </w:p>
        </w:tc>
        <w:tc>
          <w:tcPr>
            <w:tcW w:w="1417" w:type="dxa"/>
            <w:shd w:val="clear" w:color="auto" w:fill="auto"/>
            <w:noWrap/>
            <w:vAlign w:val="center"/>
            <w:hideMark/>
          </w:tcPr>
          <w:p w:rsidR="00CD471B" w:rsidRPr="00CD471B" w:rsidRDefault="00CD471B" w:rsidP="00CD471B">
            <w:pPr>
              <w:jc w:val="center"/>
              <w:rPr>
                <w:rFonts w:ascii="Calibri" w:hAnsi="Calibri"/>
                <w:b/>
                <w:bCs/>
                <w:sz w:val="14"/>
                <w:szCs w:val="14"/>
              </w:rPr>
            </w:pPr>
            <w:r w:rsidRPr="00CD471B">
              <w:rPr>
                <w:rFonts w:ascii="Calibri" w:hAnsi="Calibri"/>
                <w:b/>
                <w:bCs/>
                <w:sz w:val="14"/>
                <w:szCs w:val="14"/>
              </w:rPr>
              <w:t>11</w:t>
            </w:r>
          </w:p>
        </w:tc>
      </w:tr>
      <w:tr w:rsidR="00EA044E" w:rsidRPr="00CD471B" w:rsidTr="00EA044E">
        <w:trPr>
          <w:trHeight w:val="132"/>
        </w:trPr>
        <w:tc>
          <w:tcPr>
            <w:tcW w:w="2281" w:type="dxa"/>
            <w:shd w:val="clear" w:color="auto" w:fill="auto"/>
            <w:hideMark/>
          </w:tcPr>
          <w:p w:rsidR="00EA044E" w:rsidRPr="00EA044E" w:rsidRDefault="00EA044E">
            <w:r w:rsidRPr="00EA044E">
              <w:t>АНО ЦЭМПАМ</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29</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2</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r w:rsidRPr="00EA044E">
              <w:rPr>
                <w:sz w:val="22"/>
                <w:szCs w:val="22"/>
              </w:rPr>
              <w:t>27</w:t>
            </w: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2</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220"/>
        </w:trPr>
        <w:tc>
          <w:tcPr>
            <w:tcW w:w="2281" w:type="dxa"/>
            <w:shd w:val="clear" w:color="auto" w:fill="auto"/>
            <w:hideMark/>
          </w:tcPr>
          <w:p w:rsidR="00EA044E" w:rsidRPr="00EA044E" w:rsidRDefault="00EA044E">
            <w:r w:rsidRPr="00EA044E">
              <w:t>БСМП</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12</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75</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r w:rsidRPr="00EA044E">
              <w:rPr>
                <w:sz w:val="22"/>
                <w:szCs w:val="22"/>
              </w:rPr>
              <w:t>48</w:t>
            </w:r>
          </w:p>
        </w:tc>
        <w:tc>
          <w:tcPr>
            <w:tcW w:w="1313"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137"/>
        </w:trPr>
        <w:tc>
          <w:tcPr>
            <w:tcW w:w="2281" w:type="dxa"/>
            <w:shd w:val="clear" w:color="auto" w:fill="auto"/>
            <w:hideMark/>
          </w:tcPr>
          <w:p w:rsidR="00EA044E" w:rsidRPr="00EA044E" w:rsidRDefault="00EA044E">
            <w:r w:rsidRPr="00EA044E">
              <w:t>ГАУЗ КО "КОДСП"</w:t>
            </w:r>
          </w:p>
        </w:tc>
        <w:tc>
          <w:tcPr>
            <w:tcW w:w="813"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64</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114"/>
        </w:trPr>
        <w:tc>
          <w:tcPr>
            <w:tcW w:w="2281" w:type="dxa"/>
            <w:shd w:val="clear" w:color="auto" w:fill="auto"/>
            <w:hideMark/>
          </w:tcPr>
          <w:p w:rsidR="00EA044E" w:rsidRPr="00EA044E" w:rsidRDefault="00EA044E">
            <w:r w:rsidRPr="00EA044E">
              <w:t>ГАУЗ КО КОКСП</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2</w:t>
            </w:r>
          </w:p>
        </w:tc>
        <w:tc>
          <w:tcPr>
            <w:tcW w:w="851" w:type="dxa"/>
            <w:shd w:val="clear" w:color="auto" w:fill="auto"/>
            <w:noWrap/>
            <w:vAlign w:val="bottom"/>
            <w:hideMark/>
          </w:tcPr>
          <w:p w:rsidR="00EA044E" w:rsidRPr="00EA044E" w:rsidRDefault="00EA044E" w:rsidP="00EA044E">
            <w:pPr>
              <w:jc w:val="center"/>
              <w:rPr>
                <w:sz w:val="22"/>
                <w:szCs w:val="22"/>
              </w:rPr>
            </w:pPr>
          </w:p>
        </w:tc>
        <w:tc>
          <w:tcPr>
            <w:tcW w:w="1134" w:type="dxa"/>
            <w:shd w:val="clear" w:color="auto" w:fill="auto"/>
            <w:noWrap/>
            <w:vAlign w:val="bottom"/>
            <w:hideMark/>
          </w:tcPr>
          <w:p w:rsidR="00EA044E" w:rsidRPr="00EA044E" w:rsidRDefault="00EA044E" w:rsidP="00EA044E">
            <w:pPr>
              <w:jc w:val="center"/>
              <w:rPr>
                <w:sz w:val="22"/>
                <w:szCs w:val="22"/>
              </w:rPr>
            </w:pPr>
            <w:r w:rsidRPr="00EA044E">
              <w:rPr>
                <w:sz w:val="22"/>
                <w:szCs w:val="22"/>
              </w:rPr>
              <w:t>1</w:t>
            </w: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8</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215"/>
        </w:trPr>
        <w:tc>
          <w:tcPr>
            <w:tcW w:w="2281" w:type="dxa"/>
            <w:shd w:val="clear" w:color="auto" w:fill="auto"/>
            <w:hideMark/>
          </w:tcPr>
          <w:p w:rsidR="00EA044E" w:rsidRPr="00EA044E" w:rsidRDefault="00EA044E">
            <w:r w:rsidRPr="00EA044E">
              <w:t>ГАУЗ КО КОСЦИЗ И СПИД</w:t>
            </w:r>
          </w:p>
        </w:tc>
        <w:tc>
          <w:tcPr>
            <w:tcW w:w="813"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28</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r w:rsidRPr="00EA044E">
              <w:rPr>
                <w:sz w:val="22"/>
                <w:szCs w:val="22"/>
              </w:rPr>
              <w:t>73</w:t>
            </w: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5</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423"/>
        </w:trPr>
        <w:tc>
          <w:tcPr>
            <w:tcW w:w="2281" w:type="dxa"/>
            <w:shd w:val="clear" w:color="auto" w:fill="auto"/>
            <w:hideMark/>
          </w:tcPr>
          <w:p w:rsidR="00EA044E" w:rsidRPr="00EA044E" w:rsidRDefault="00EA044E">
            <w:r w:rsidRPr="00EA044E">
              <w:t>ГБУЗ КАЛУЖСКОЙ ОБЛАСТИ "ОКТБ", ГБУЗ КО "ОКТБ"</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14</w:t>
            </w:r>
          </w:p>
        </w:tc>
        <w:tc>
          <w:tcPr>
            <w:tcW w:w="851" w:type="dxa"/>
            <w:shd w:val="clear" w:color="auto" w:fill="auto"/>
            <w:noWrap/>
            <w:vAlign w:val="bottom"/>
            <w:hideMark/>
          </w:tcPr>
          <w:p w:rsidR="00EA044E" w:rsidRPr="00EA044E" w:rsidRDefault="00EA044E" w:rsidP="00EA044E">
            <w:pPr>
              <w:jc w:val="center"/>
              <w:rPr>
                <w:sz w:val="22"/>
                <w:szCs w:val="22"/>
              </w:rPr>
            </w:pP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00"/>
        </w:trPr>
        <w:tc>
          <w:tcPr>
            <w:tcW w:w="2281" w:type="dxa"/>
            <w:shd w:val="clear" w:color="auto" w:fill="auto"/>
            <w:hideMark/>
          </w:tcPr>
          <w:p w:rsidR="00EA044E" w:rsidRPr="00EA044E" w:rsidRDefault="00EA044E">
            <w:r w:rsidRPr="00EA044E">
              <w:t>ГБУЗ КО "ГКБ "СОСНОВАЯ РОЩА"</w:t>
            </w:r>
          </w:p>
        </w:tc>
        <w:tc>
          <w:tcPr>
            <w:tcW w:w="813"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6</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00"/>
        </w:trPr>
        <w:tc>
          <w:tcPr>
            <w:tcW w:w="2281" w:type="dxa"/>
            <w:shd w:val="clear" w:color="auto" w:fill="auto"/>
            <w:hideMark/>
          </w:tcPr>
          <w:p w:rsidR="00EA044E" w:rsidRPr="00EA044E" w:rsidRDefault="00EA044E">
            <w:r w:rsidRPr="00EA044E">
              <w:t xml:space="preserve">ГБУЗ </w:t>
            </w:r>
            <w:proofErr w:type="gramStart"/>
            <w:r w:rsidRPr="00EA044E">
              <w:t>КО</w:t>
            </w:r>
            <w:proofErr w:type="gramEnd"/>
            <w:r w:rsidRPr="00EA044E">
              <w:t xml:space="preserve"> "ГОРОДСКАЯ ПОЛИКЛИНИКА"</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21</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60</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r w:rsidRPr="00EA044E">
              <w:rPr>
                <w:sz w:val="22"/>
                <w:szCs w:val="22"/>
              </w:rPr>
              <w:t>60</w:t>
            </w: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234</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428</w:t>
            </w: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25"/>
        </w:trPr>
        <w:tc>
          <w:tcPr>
            <w:tcW w:w="2281" w:type="dxa"/>
            <w:shd w:val="clear" w:color="auto" w:fill="auto"/>
            <w:hideMark/>
          </w:tcPr>
          <w:p w:rsidR="00EA044E" w:rsidRPr="00EA044E" w:rsidRDefault="00EA044E">
            <w:r w:rsidRPr="00EA044E">
              <w:t xml:space="preserve">ГБУЗ </w:t>
            </w:r>
            <w:proofErr w:type="gramStart"/>
            <w:r w:rsidRPr="00EA044E">
              <w:t>КО</w:t>
            </w:r>
            <w:proofErr w:type="gramEnd"/>
            <w:r w:rsidRPr="00EA044E">
              <w:t xml:space="preserve"> "ГОРОДСКОЙ РОДИЛЬНЫЙ ДОМ"</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84</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24</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00"/>
        </w:trPr>
        <w:tc>
          <w:tcPr>
            <w:tcW w:w="2281" w:type="dxa"/>
            <w:shd w:val="clear" w:color="auto" w:fill="auto"/>
            <w:hideMark/>
          </w:tcPr>
          <w:p w:rsidR="00EA044E" w:rsidRPr="00EA044E" w:rsidRDefault="00EA044E">
            <w:r w:rsidRPr="00EA044E">
              <w:t>ГБУЗ КО "КОКДБ"</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24</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39</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r w:rsidRPr="00EA044E">
              <w:rPr>
                <w:sz w:val="22"/>
                <w:szCs w:val="22"/>
              </w:rPr>
              <w:t>8</w:t>
            </w: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147"/>
        </w:trPr>
        <w:tc>
          <w:tcPr>
            <w:tcW w:w="2281" w:type="dxa"/>
            <w:shd w:val="clear" w:color="auto" w:fill="auto"/>
            <w:hideMark/>
          </w:tcPr>
          <w:p w:rsidR="00EA044E" w:rsidRPr="00EA044E" w:rsidRDefault="00EA044E">
            <w:r w:rsidRPr="00EA044E">
              <w:t>ГБУЗ КО "ЦМБ №1"</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112</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43</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462</w:t>
            </w: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33</w:t>
            </w: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283</w:t>
            </w: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124"/>
        </w:trPr>
        <w:tc>
          <w:tcPr>
            <w:tcW w:w="2281" w:type="dxa"/>
            <w:shd w:val="clear" w:color="auto" w:fill="auto"/>
            <w:hideMark/>
          </w:tcPr>
          <w:p w:rsidR="00EA044E" w:rsidRPr="00EA044E" w:rsidRDefault="00EA044E">
            <w:r w:rsidRPr="00EA044E">
              <w:t>ГБУЗ КО "ЦМБ №2"</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123</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56</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r w:rsidRPr="00EA044E">
              <w:rPr>
                <w:sz w:val="22"/>
                <w:szCs w:val="22"/>
              </w:rPr>
              <w:t>131</w:t>
            </w: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399</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55</w:t>
            </w: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99"/>
        </w:trPr>
        <w:tc>
          <w:tcPr>
            <w:tcW w:w="2281" w:type="dxa"/>
            <w:shd w:val="clear" w:color="auto" w:fill="auto"/>
            <w:hideMark/>
          </w:tcPr>
          <w:p w:rsidR="00EA044E" w:rsidRPr="00EA044E" w:rsidRDefault="00EA044E">
            <w:r w:rsidRPr="00EA044E">
              <w:t>ГБУЗ КО "ЦМБ №3"</w:t>
            </w:r>
          </w:p>
        </w:tc>
        <w:tc>
          <w:tcPr>
            <w:tcW w:w="813"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101</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r w:rsidRPr="00EA044E">
              <w:rPr>
                <w:sz w:val="22"/>
                <w:szCs w:val="22"/>
              </w:rPr>
              <w:t>27</w:t>
            </w: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525</w:t>
            </w: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1</w:t>
            </w: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103</w:t>
            </w: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62"/>
        </w:trPr>
        <w:tc>
          <w:tcPr>
            <w:tcW w:w="2281" w:type="dxa"/>
            <w:shd w:val="clear" w:color="auto" w:fill="auto"/>
            <w:hideMark/>
          </w:tcPr>
          <w:p w:rsidR="00EA044E" w:rsidRPr="00EA044E" w:rsidRDefault="00EA044E">
            <w:r w:rsidRPr="00EA044E">
              <w:t>ГБУЗ КО "ЦМБ №5"</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7</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4</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23</w:t>
            </w: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4</w:t>
            </w: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4</w:t>
            </w: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00"/>
        </w:trPr>
        <w:tc>
          <w:tcPr>
            <w:tcW w:w="2281" w:type="dxa"/>
            <w:shd w:val="clear" w:color="auto" w:fill="auto"/>
            <w:hideMark/>
          </w:tcPr>
          <w:p w:rsidR="00EA044E" w:rsidRPr="00EA044E" w:rsidRDefault="00EA044E">
            <w:r w:rsidRPr="00EA044E">
              <w:t xml:space="preserve">ГБУЗ КО "ЦРБ БОРОВСКОГО </w:t>
            </w:r>
            <w:r w:rsidRPr="00EA044E">
              <w:lastRenderedPageBreak/>
              <w:t>РАЙОНА"</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lastRenderedPageBreak/>
              <w:t>39</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13</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143</w:t>
            </w: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20</w:t>
            </w: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14</w:t>
            </w: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00"/>
        </w:trPr>
        <w:tc>
          <w:tcPr>
            <w:tcW w:w="2281" w:type="dxa"/>
            <w:shd w:val="clear" w:color="auto" w:fill="auto"/>
            <w:hideMark/>
          </w:tcPr>
          <w:p w:rsidR="00EA044E" w:rsidRPr="00EA044E" w:rsidRDefault="00EA044E">
            <w:r w:rsidRPr="00EA044E">
              <w:lastRenderedPageBreak/>
              <w:t>ГБУЗ КО "ЦРБ ЖУКОВСКОГО РАЙОНА"</w:t>
            </w:r>
          </w:p>
        </w:tc>
        <w:tc>
          <w:tcPr>
            <w:tcW w:w="813"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25</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40</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00"/>
        </w:trPr>
        <w:tc>
          <w:tcPr>
            <w:tcW w:w="2281" w:type="dxa"/>
            <w:shd w:val="clear" w:color="auto" w:fill="auto"/>
            <w:hideMark/>
          </w:tcPr>
          <w:p w:rsidR="00EA044E" w:rsidRPr="00EA044E" w:rsidRDefault="00EA044E">
            <w:r w:rsidRPr="00EA044E">
              <w:t>ГБУЗ КО "ЦРБ ТАРУССКОГО РАЙОНА"</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1</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1</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r w:rsidRPr="00EA044E">
              <w:rPr>
                <w:sz w:val="22"/>
                <w:szCs w:val="22"/>
              </w:rPr>
              <w:t>36</w:t>
            </w: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195</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345</w:t>
            </w: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273"/>
        </w:trPr>
        <w:tc>
          <w:tcPr>
            <w:tcW w:w="2281" w:type="dxa"/>
            <w:shd w:val="clear" w:color="auto" w:fill="auto"/>
            <w:hideMark/>
          </w:tcPr>
          <w:p w:rsidR="00EA044E" w:rsidRPr="00EA044E" w:rsidRDefault="00EA044E">
            <w:r w:rsidRPr="00EA044E">
              <w:t>ГБУЗ КО "ЦРБ ХВАСТОВИЧСКОГО РАЙОНА"</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2</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5</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173</w:t>
            </w: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2</w:t>
            </w: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13</w:t>
            </w: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415"/>
        </w:trPr>
        <w:tc>
          <w:tcPr>
            <w:tcW w:w="2281" w:type="dxa"/>
            <w:shd w:val="clear" w:color="auto" w:fill="auto"/>
            <w:hideMark/>
          </w:tcPr>
          <w:p w:rsidR="00EA044E" w:rsidRPr="00EA044E" w:rsidRDefault="00EA044E">
            <w:r w:rsidRPr="00EA044E">
              <w:t xml:space="preserve">ГБУЗ </w:t>
            </w:r>
            <w:proofErr w:type="gramStart"/>
            <w:r w:rsidRPr="00EA044E">
              <w:t>КО</w:t>
            </w:r>
            <w:proofErr w:type="gramEnd"/>
            <w:r w:rsidRPr="00EA044E">
              <w:t xml:space="preserve"> «ГОРОДСКАЯ ПОЛИКЛИНИКА ГП «ГОРОД КРЕМЕНКИ»</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16</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3</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17</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253"/>
        </w:trPr>
        <w:tc>
          <w:tcPr>
            <w:tcW w:w="2281" w:type="dxa"/>
            <w:shd w:val="clear" w:color="auto" w:fill="auto"/>
            <w:hideMark/>
          </w:tcPr>
          <w:p w:rsidR="00EA044E" w:rsidRPr="00EA044E" w:rsidRDefault="00EA044E">
            <w:r w:rsidRPr="00EA044E">
              <w:t xml:space="preserve">ГБУЗ </w:t>
            </w:r>
            <w:proofErr w:type="gramStart"/>
            <w:r w:rsidRPr="00EA044E">
              <w:t>КО</w:t>
            </w:r>
            <w:proofErr w:type="gramEnd"/>
            <w:r w:rsidRPr="00EA044E">
              <w:t xml:space="preserve"> «ДЕТСКАЯ ГОРОДСКАЯ БОЛЬНИЦА»</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312</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40</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r w:rsidRPr="00EA044E">
              <w:rPr>
                <w:sz w:val="22"/>
                <w:szCs w:val="22"/>
              </w:rPr>
              <w:t>3</w:t>
            </w: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483</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31</w:t>
            </w: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00"/>
        </w:trPr>
        <w:tc>
          <w:tcPr>
            <w:tcW w:w="2281" w:type="dxa"/>
            <w:shd w:val="clear" w:color="auto" w:fill="auto"/>
            <w:hideMark/>
          </w:tcPr>
          <w:p w:rsidR="00EA044E" w:rsidRPr="00EA044E" w:rsidRDefault="00EA044E">
            <w:r w:rsidRPr="00EA044E">
              <w:t>ГБУЗ КО «КГБ №5»</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1</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66</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r w:rsidRPr="00EA044E">
              <w:rPr>
                <w:sz w:val="22"/>
                <w:szCs w:val="22"/>
              </w:rPr>
              <w:t>62</w:t>
            </w: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395</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299</w:t>
            </w: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00"/>
        </w:trPr>
        <w:tc>
          <w:tcPr>
            <w:tcW w:w="2281" w:type="dxa"/>
            <w:shd w:val="clear" w:color="auto" w:fill="auto"/>
            <w:hideMark/>
          </w:tcPr>
          <w:p w:rsidR="00EA044E" w:rsidRPr="00EA044E" w:rsidRDefault="00EA044E">
            <w:r w:rsidRPr="00EA044E">
              <w:t>ГБУЗ КО «КГКБ №4»</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6</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196</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r w:rsidRPr="00EA044E">
              <w:rPr>
                <w:sz w:val="22"/>
                <w:szCs w:val="22"/>
              </w:rPr>
              <w:t>225</w:t>
            </w: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717</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546</w:t>
            </w: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00"/>
        </w:trPr>
        <w:tc>
          <w:tcPr>
            <w:tcW w:w="2281" w:type="dxa"/>
            <w:shd w:val="clear" w:color="auto" w:fill="auto"/>
            <w:hideMark/>
          </w:tcPr>
          <w:p w:rsidR="00EA044E" w:rsidRPr="00EA044E" w:rsidRDefault="00EA044E">
            <w:r w:rsidRPr="00EA044E">
              <w:t>ГБУЗ КО «КОККВД»</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30</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14</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49</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00"/>
        </w:trPr>
        <w:tc>
          <w:tcPr>
            <w:tcW w:w="2281" w:type="dxa"/>
            <w:shd w:val="clear" w:color="auto" w:fill="auto"/>
            <w:hideMark/>
          </w:tcPr>
          <w:p w:rsidR="00EA044E" w:rsidRPr="00EA044E" w:rsidRDefault="00EA044E">
            <w:r w:rsidRPr="00EA044E">
              <w:t>ГБУЗ КО «ЦМБ №4»</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4</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2</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20</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00"/>
        </w:trPr>
        <w:tc>
          <w:tcPr>
            <w:tcW w:w="2281" w:type="dxa"/>
            <w:shd w:val="clear" w:color="auto" w:fill="auto"/>
            <w:hideMark/>
          </w:tcPr>
          <w:p w:rsidR="00EA044E" w:rsidRPr="00EA044E" w:rsidRDefault="00EA044E">
            <w:r w:rsidRPr="00EA044E">
              <w:t>ГБУЗ КО «ЦМБ №6»</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7</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403</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363</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126</w:t>
            </w: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22"/>
        </w:trPr>
        <w:tc>
          <w:tcPr>
            <w:tcW w:w="2281" w:type="dxa"/>
            <w:shd w:val="clear" w:color="auto" w:fill="auto"/>
            <w:hideMark/>
          </w:tcPr>
          <w:p w:rsidR="00EA044E" w:rsidRPr="00EA044E" w:rsidRDefault="00EA044E">
            <w:r w:rsidRPr="00EA044E">
              <w:t>ГБУЗ КО «ЦРБ БАБЫНИНСКОГО РАЙОНА»</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1</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11</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12</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22</w:t>
            </w: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98"/>
        </w:trPr>
        <w:tc>
          <w:tcPr>
            <w:tcW w:w="2281" w:type="dxa"/>
            <w:shd w:val="clear" w:color="auto" w:fill="auto"/>
            <w:hideMark/>
          </w:tcPr>
          <w:p w:rsidR="00EA044E" w:rsidRPr="00EA044E" w:rsidRDefault="00EA044E">
            <w:r w:rsidRPr="00EA044E">
              <w:t>ГБУЗ КО «ЦРБ МАЛОЯРОСЛАВЕЦКОГО РАЙОНА»</w:t>
            </w:r>
          </w:p>
        </w:tc>
        <w:tc>
          <w:tcPr>
            <w:tcW w:w="813"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5</w:t>
            </w:r>
          </w:p>
        </w:tc>
        <w:tc>
          <w:tcPr>
            <w:tcW w:w="1134" w:type="dxa"/>
            <w:shd w:val="clear" w:color="auto" w:fill="auto"/>
            <w:noWrap/>
            <w:vAlign w:val="bottom"/>
            <w:hideMark/>
          </w:tcPr>
          <w:p w:rsidR="00EA044E" w:rsidRPr="00EA044E" w:rsidRDefault="00EA044E" w:rsidP="00EA044E">
            <w:pPr>
              <w:jc w:val="center"/>
              <w:rPr>
                <w:sz w:val="22"/>
                <w:szCs w:val="22"/>
              </w:rPr>
            </w:pPr>
            <w:r w:rsidRPr="00EA044E">
              <w:rPr>
                <w:sz w:val="22"/>
                <w:szCs w:val="22"/>
              </w:rPr>
              <w:t>1</w:t>
            </w: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31</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21</w:t>
            </w: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00"/>
        </w:trPr>
        <w:tc>
          <w:tcPr>
            <w:tcW w:w="2281" w:type="dxa"/>
            <w:shd w:val="clear" w:color="auto" w:fill="auto"/>
            <w:hideMark/>
          </w:tcPr>
          <w:p w:rsidR="00EA044E" w:rsidRPr="00EA044E" w:rsidRDefault="00EA044E">
            <w:r w:rsidRPr="00EA044E">
              <w:t>ГБУЗ КО КОКОД</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304</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3872</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1</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r w:rsidRPr="00EA044E">
              <w:rPr>
                <w:sz w:val="22"/>
                <w:szCs w:val="22"/>
              </w:rPr>
              <w:t>1324</w:t>
            </w: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00"/>
        </w:trPr>
        <w:tc>
          <w:tcPr>
            <w:tcW w:w="2281" w:type="dxa"/>
            <w:shd w:val="clear" w:color="auto" w:fill="auto"/>
            <w:hideMark/>
          </w:tcPr>
          <w:p w:rsidR="00EA044E" w:rsidRPr="00EA044E" w:rsidRDefault="00EA044E">
            <w:r w:rsidRPr="00EA044E">
              <w:t>ГБУЗ КО РЦСМПМК</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580</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129</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00"/>
        </w:trPr>
        <w:tc>
          <w:tcPr>
            <w:tcW w:w="2281" w:type="dxa"/>
            <w:shd w:val="clear" w:color="auto" w:fill="auto"/>
            <w:hideMark/>
          </w:tcPr>
          <w:p w:rsidR="00EA044E" w:rsidRPr="00EA044E" w:rsidRDefault="00EA044E">
            <w:r w:rsidRPr="00EA044E">
              <w:t>ГБУЗКО "КОКБ"</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12</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203</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r w:rsidRPr="00EA044E">
              <w:rPr>
                <w:sz w:val="22"/>
                <w:szCs w:val="22"/>
              </w:rPr>
              <w:t>116</w:t>
            </w: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14</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r w:rsidRPr="00EA044E">
              <w:rPr>
                <w:sz w:val="22"/>
                <w:szCs w:val="22"/>
              </w:rPr>
              <w:t>3</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37</w:t>
            </w: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615"/>
        </w:trPr>
        <w:tc>
          <w:tcPr>
            <w:tcW w:w="2281" w:type="dxa"/>
            <w:shd w:val="clear" w:color="auto" w:fill="auto"/>
            <w:hideMark/>
          </w:tcPr>
          <w:p w:rsidR="00EA044E" w:rsidRPr="00EA044E" w:rsidRDefault="00EA044E">
            <w:r w:rsidRPr="00EA044E">
              <w:t>КАЛУЖСКИЙ ФИЛИАЛ ФГАУ «НМИЦ "МНТК «МИКРОХИРУРГИЯ ГЛАЗА» ИМ. АКАД. С.Н. ФЁДОРОВА» МИНЗДРАВА РФ</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2</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2</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21</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483"/>
        </w:trPr>
        <w:tc>
          <w:tcPr>
            <w:tcW w:w="2281" w:type="dxa"/>
            <w:shd w:val="clear" w:color="auto" w:fill="auto"/>
            <w:hideMark/>
          </w:tcPr>
          <w:p w:rsidR="00EA044E" w:rsidRPr="00EA044E" w:rsidRDefault="00EA044E">
            <w:r w:rsidRPr="00EA044E">
              <w:t xml:space="preserve">МРНЦ ИМ. А.Ф. ЦЫБА - ФИЛИАЛ </w:t>
            </w:r>
            <w:r w:rsidRPr="00EA044E">
              <w:lastRenderedPageBreak/>
              <w:t>ФГБУ «НМИЦ РАДИОЛОГИИ» МИНЗДРАВА РОССИИ</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lastRenderedPageBreak/>
              <w:t>77</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493</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00"/>
        </w:trPr>
        <w:tc>
          <w:tcPr>
            <w:tcW w:w="2281" w:type="dxa"/>
            <w:shd w:val="clear" w:color="auto" w:fill="auto"/>
            <w:hideMark/>
          </w:tcPr>
          <w:p w:rsidR="00EA044E" w:rsidRPr="00EA044E" w:rsidRDefault="00EA044E">
            <w:r w:rsidRPr="00EA044E">
              <w:lastRenderedPageBreak/>
              <w:t>МСЧ №1</w:t>
            </w:r>
          </w:p>
        </w:tc>
        <w:tc>
          <w:tcPr>
            <w:tcW w:w="813"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3</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155</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61</w:t>
            </w: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00"/>
        </w:trPr>
        <w:tc>
          <w:tcPr>
            <w:tcW w:w="2281" w:type="dxa"/>
            <w:shd w:val="clear" w:color="auto" w:fill="auto"/>
            <w:hideMark/>
          </w:tcPr>
          <w:p w:rsidR="00EA044E" w:rsidRPr="00EA044E" w:rsidRDefault="00EA044E">
            <w:r w:rsidRPr="00EA044E">
              <w:t>ООО "ГАММА МЕДТЕХНОЛОГИИ"</w:t>
            </w:r>
          </w:p>
        </w:tc>
        <w:tc>
          <w:tcPr>
            <w:tcW w:w="813"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4</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00"/>
        </w:trPr>
        <w:tc>
          <w:tcPr>
            <w:tcW w:w="2281" w:type="dxa"/>
            <w:shd w:val="clear" w:color="auto" w:fill="auto"/>
            <w:hideMark/>
          </w:tcPr>
          <w:p w:rsidR="00EA044E" w:rsidRPr="00EA044E" w:rsidRDefault="00EA044E">
            <w:r w:rsidRPr="00EA044E">
              <w:t>ООО "ЕВРОМЕД"</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8</w:t>
            </w:r>
          </w:p>
        </w:tc>
        <w:tc>
          <w:tcPr>
            <w:tcW w:w="851" w:type="dxa"/>
            <w:shd w:val="clear" w:color="auto" w:fill="auto"/>
            <w:noWrap/>
            <w:vAlign w:val="bottom"/>
            <w:hideMark/>
          </w:tcPr>
          <w:p w:rsidR="00EA044E" w:rsidRPr="00EA044E" w:rsidRDefault="00EA044E" w:rsidP="00EA044E">
            <w:pPr>
              <w:jc w:val="center"/>
              <w:rPr>
                <w:sz w:val="22"/>
                <w:szCs w:val="22"/>
              </w:rPr>
            </w:pP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27</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00"/>
        </w:trPr>
        <w:tc>
          <w:tcPr>
            <w:tcW w:w="2281" w:type="dxa"/>
            <w:shd w:val="clear" w:color="auto" w:fill="auto"/>
            <w:hideMark/>
          </w:tcPr>
          <w:p w:rsidR="00EA044E" w:rsidRPr="00EA044E" w:rsidRDefault="00EA044E">
            <w:r w:rsidRPr="00EA044E">
              <w:t>ООО "КЛИНИКА №1"</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6</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3</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00"/>
        </w:trPr>
        <w:tc>
          <w:tcPr>
            <w:tcW w:w="2281" w:type="dxa"/>
            <w:shd w:val="clear" w:color="auto" w:fill="auto"/>
            <w:hideMark/>
          </w:tcPr>
          <w:p w:rsidR="00EA044E" w:rsidRPr="00EA044E" w:rsidRDefault="00EA044E">
            <w:r w:rsidRPr="00EA044E">
              <w:t>ООО "МТК МГ»</w:t>
            </w:r>
          </w:p>
        </w:tc>
        <w:tc>
          <w:tcPr>
            <w:tcW w:w="813"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6</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00"/>
        </w:trPr>
        <w:tc>
          <w:tcPr>
            <w:tcW w:w="2281" w:type="dxa"/>
            <w:shd w:val="clear" w:color="auto" w:fill="auto"/>
            <w:hideMark/>
          </w:tcPr>
          <w:p w:rsidR="00EA044E" w:rsidRPr="00EA044E" w:rsidRDefault="00EA044E">
            <w:r w:rsidRPr="00EA044E">
              <w:t>ООО "МУЛЬТИМЕД-СМ"</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1</w:t>
            </w:r>
          </w:p>
        </w:tc>
        <w:tc>
          <w:tcPr>
            <w:tcW w:w="851" w:type="dxa"/>
            <w:shd w:val="clear" w:color="auto" w:fill="auto"/>
            <w:noWrap/>
            <w:vAlign w:val="bottom"/>
            <w:hideMark/>
          </w:tcPr>
          <w:p w:rsidR="00EA044E" w:rsidRPr="00EA044E" w:rsidRDefault="00EA044E" w:rsidP="00EA044E">
            <w:pPr>
              <w:jc w:val="center"/>
              <w:rPr>
                <w:sz w:val="22"/>
                <w:szCs w:val="22"/>
              </w:rPr>
            </w:pP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00"/>
        </w:trPr>
        <w:tc>
          <w:tcPr>
            <w:tcW w:w="2281" w:type="dxa"/>
            <w:shd w:val="clear" w:color="auto" w:fill="auto"/>
            <w:hideMark/>
          </w:tcPr>
          <w:p w:rsidR="00EA044E" w:rsidRPr="00EA044E" w:rsidRDefault="00EA044E">
            <w:r w:rsidRPr="00EA044E">
              <w:t>ООО "СТОМАТОЛОГ"</w:t>
            </w:r>
          </w:p>
        </w:tc>
        <w:tc>
          <w:tcPr>
            <w:tcW w:w="813"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4</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00"/>
        </w:trPr>
        <w:tc>
          <w:tcPr>
            <w:tcW w:w="2281" w:type="dxa"/>
            <w:shd w:val="clear" w:color="auto" w:fill="auto"/>
            <w:hideMark/>
          </w:tcPr>
          <w:p w:rsidR="00EA044E" w:rsidRPr="00EA044E" w:rsidRDefault="00EA044E">
            <w:r w:rsidRPr="00EA044E">
              <w:t>ООО "ФРЕЗЕНИУС НЕФРОКЕА"</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13</w:t>
            </w:r>
          </w:p>
        </w:tc>
        <w:tc>
          <w:tcPr>
            <w:tcW w:w="851" w:type="dxa"/>
            <w:shd w:val="clear" w:color="auto" w:fill="auto"/>
            <w:noWrap/>
            <w:vAlign w:val="bottom"/>
            <w:hideMark/>
          </w:tcPr>
          <w:p w:rsidR="00EA044E" w:rsidRPr="00EA044E" w:rsidRDefault="00EA044E" w:rsidP="00EA044E">
            <w:pPr>
              <w:jc w:val="center"/>
              <w:rPr>
                <w:sz w:val="22"/>
                <w:szCs w:val="22"/>
              </w:rPr>
            </w:pP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00"/>
        </w:trPr>
        <w:tc>
          <w:tcPr>
            <w:tcW w:w="2281" w:type="dxa"/>
            <w:shd w:val="clear" w:color="auto" w:fill="auto"/>
            <w:hideMark/>
          </w:tcPr>
          <w:p w:rsidR="00EA044E" w:rsidRPr="00EA044E" w:rsidRDefault="00EA044E">
            <w:r w:rsidRPr="00EA044E">
              <w:t>ООО "ЭСКО"</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6</w:t>
            </w:r>
          </w:p>
        </w:tc>
        <w:tc>
          <w:tcPr>
            <w:tcW w:w="851" w:type="dxa"/>
            <w:shd w:val="clear" w:color="auto" w:fill="auto"/>
            <w:noWrap/>
            <w:vAlign w:val="bottom"/>
            <w:hideMark/>
          </w:tcPr>
          <w:p w:rsidR="00EA044E" w:rsidRPr="00EA044E" w:rsidRDefault="00EA044E" w:rsidP="00EA044E">
            <w:pPr>
              <w:jc w:val="center"/>
              <w:rPr>
                <w:sz w:val="22"/>
                <w:szCs w:val="22"/>
              </w:rPr>
            </w:pP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00"/>
        </w:trPr>
        <w:tc>
          <w:tcPr>
            <w:tcW w:w="2281" w:type="dxa"/>
            <w:shd w:val="clear" w:color="auto" w:fill="auto"/>
            <w:hideMark/>
          </w:tcPr>
          <w:p w:rsidR="00EA044E" w:rsidRPr="00EA044E" w:rsidRDefault="00EA044E">
            <w:r w:rsidRPr="00EA044E">
              <w:t>ООО «ДЦ НЕФРОС-КАЛУГА»</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17</w:t>
            </w:r>
          </w:p>
        </w:tc>
        <w:tc>
          <w:tcPr>
            <w:tcW w:w="851" w:type="dxa"/>
            <w:shd w:val="clear" w:color="auto" w:fill="auto"/>
            <w:noWrap/>
            <w:vAlign w:val="bottom"/>
            <w:hideMark/>
          </w:tcPr>
          <w:p w:rsidR="00EA044E" w:rsidRPr="00EA044E" w:rsidRDefault="00EA044E" w:rsidP="00EA044E">
            <w:pPr>
              <w:jc w:val="center"/>
              <w:rPr>
                <w:sz w:val="22"/>
                <w:szCs w:val="22"/>
              </w:rPr>
            </w:pP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00"/>
        </w:trPr>
        <w:tc>
          <w:tcPr>
            <w:tcW w:w="2281" w:type="dxa"/>
            <w:shd w:val="clear" w:color="auto" w:fill="auto"/>
            <w:hideMark/>
          </w:tcPr>
          <w:p w:rsidR="00EA044E" w:rsidRPr="00EA044E" w:rsidRDefault="00EA044E">
            <w:r w:rsidRPr="00EA044E">
              <w:t>УЗ «МЕДСАНЧАСТЬ №2 Г. КАЛУГИ»</w:t>
            </w:r>
          </w:p>
        </w:tc>
        <w:tc>
          <w:tcPr>
            <w:tcW w:w="813"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2</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43</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41"/>
        </w:trPr>
        <w:tc>
          <w:tcPr>
            <w:tcW w:w="2281" w:type="dxa"/>
            <w:shd w:val="clear" w:color="auto" w:fill="auto"/>
            <w:hideMark/>
          </w:tcPr>
          <w:p w:rsidR="00EA044E" w:rsidRPr="00EA044E" w:rsidRDefault="00EA044E">
            <w:r w:rsidRPr="00EA044E">
              <w:t>ФГБУЗ КБ № 8 ФМБА РОССИИ</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191</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119</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232</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187</w:t>
            </w: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300"/>
        </w:trPr>
        <w:tc>
          <w:tcPr>
            <w:tcW w:w="2281" w:type="dxa"/>
            <w:shd w:val="clear" w:color="auto" w:fill="auto"/>
            <w:hideMark/>
          </w:tcPr>
          <w:p w:rsidR="00EA044E" w:rsidRPr="00EA044E" w:rsidRDefault="00EA044E">
            <w:r w:rsidRPr="00EA044E">
              <w:t>ФКУЗ "МСЧ МВД РОССИИ ПО КАЛУЖСКОЙ ОБЛАСТИ"</w:t>
            </w:r>
          </w:p>
        </w:tc>
        <w:tc>
          <w:tcPr>
            <w:tcW w:w="813"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2</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209"/>
        </w:trPr>
        <w:tc>
          <w:tcPr>
            <w:tcW w:w="2281" w:type="dxa"/>
            <w:shd w:val="clear" w:color="auto" w:fill="auto"/>
            <w:noWrap/>
            <w:hideMark/>
          </w:tcPr>
          <w:p w:rsidR="00EA044E" w:rsidRPr="00EA044E" w:rsidRDefault="00EA044E">
            <w:r w:rsidRPr="00EA044E">
              <w:t>ЧУЗ "РЖД-МЕДИЦИНА" Г. КАЛУГА"</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16</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2</w:t>
            </w:r>
          </w:p>
        </w:tc>
        <w:tc>
          <w:tcPr>
            <w:tcW w:w="1134" w:type="dxa"/>
            <w:shd w:val="clear" w:color="auto" w:fill="auto"/>
            <w:noWrap/>
            <w:vAlign w:val="bottom"/>
            <w:hideMark/>
          </w:tcPr>
          <w:p w:rsidR="00EA044E" w:rsidRPr="00EA044E" w:rsidRDefault="00EA044E" w:rsidP="00EA044E">
            <w:pPr>
              <w:jc w:val="center"/>
              <w:rPr>
                <w:sz w:val="22"/>
                <w:szCs w:val="22"/>
              </w:rPr>
            </w:pPr>
          </w:p>
        </w:tc>
        <w:tc>
          <w:tcPr>
            <w:tcW w:w="1276" w:type="dxa"/>
            <w:shd w:val="clear" w:color="auto" w:fill="auto"/>
            <w:noWrap/>
            <w:vAlign w:val="bottom"/>
            <w:hideMark/>
          </w:tcPr>
          <w:p w:rsidR="00EA044E" w:rsidRPr="00EA044E" w:rsidRDefault="00EA044E" w:rsidP="00EA044E">
            <w:pPr>
              <w:jc w:val="center"/>
              <w:rPr>
                <w:sz w:val="22"/>
                <w:szCs w:val="22"/>
              </w:rPr>
            </w:pP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141</w:t>
            </w:r>
          </w:p>
        </w:tc>
        <w:tc>
          <w:tcPr>
            <w:tcW w:w="1313" w:type="dxa"/>
            <w:shd w:val="clear" w:color="auto" w:fill="auto"/>
            <w:noWrap/>
            <w:vAlign w:val="bottom"/>
            <w:hideMark/>
          </w:tcPr>
          <w:p w:rsidR="00EA044E" w:rsidRPr="00EA044E" w:rsidRDefault="00EA044E" w:rsidP="00EA044E">
            <w:pPr>
              <w:jc w:val="center"/>
              <w:rPr>
                <w:sz w:val="22"/>
                <w:szCs w:val="22"/>
              </w:rPr>
            </w:pPr>
          </w:p>
        </w:tc>
        <w:tc>
          <w:tcPr>
            <w:tcW w:w="992" w:type="dxa"/>
            <w:shd w:val="clear" w:color="auto" w:fill="auto"/>
            <w:noWrap/>
            <w:vAlign w:val="bottom"/>
            <w:hideMark/>
          </w:tcPr>
          <w:p w:rsidR="00EA044E" w:rsidRPr="00EA044E" w:rsidRDefault="00EA044E" w:rsidP="00EA044E">
            <w:pPr>
              <w:jc w:val="center"/>
              <w:rPr>
                <w:sz w:val="22"/>
                <w:szCs w:val="22"/>
              </w:rPr>
            </w:pP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57</w:t>
            </w: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r w:rsidR="00EA044E" w:rsidRPr="00CD471B" w:rsidTr="00EA044E">
        <w:trPr>
          <w:trHeight w:val="209"/>
        </w:trPr>
        <w:tc>
          <w:tcPr>
            <w:tcW w:w="2281" w:type="dxa"/>
            <w:shd w:val="clear" w:color="auto" w:fill="auto"/>
            <w:noWrap/>
            <w:vAlign w:val="bottom"/>
            <w:hideMark/>
          </w:tcPr>
          <w:p w:rsidR="00EA044E" w:rsidRPr="00EA044E" w:rsidRDefault="00EA044E">
            <w:pPr>
              <w:rPr>
                <w:b/>
                <w:bCs/>
              </w:rPr>
            </w:pPr>
            <w:r w:rsidRPr="00EA044E">
              <w:rPr>
                <w:b/>
                <w:bCs/>
              </w:rPr>
              <w:t>Всего</w:t>
            </w:r>
          </w:p>
        </w:tc>
        <w:tc>
          <w:tcPr>
            <w:tcW w:w="813" w:type="dxa"/>
            <w:shd w:val="clear" w:color="auto" w:fill="auto"/>
            <w:noWrap/>
            <w:vAlign w:val="bottom"/>
            <w:hideMark/>
          </w:tcPr>
          <w:p w:rsidR="00EA044E" w:rsidRPr="00EA044E" w:rsidRDefault="00EA044E" w:rsidP="00EA044E">
            <w:pPr>
              <w:jc w:val="center"/>
              <w:rPr>
                <w:sz w:val="22"/>
                <w:szCs w:val="22"/>
              </w:rPr>
            </w:pPr>
            <w:r w:rsidRPr="00EA044E">
              <w:rPr>
                <w:sz w:val="22"/>
                <w:szCs w:val="22"/>
              </w:rPr>
              <w:t>2080</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6054</w:t>
            </w:r>
          </w:p>
        </w:tc>
        <w:tc>
          <w:tcPr>
            <w:tcW w:w="1134" w:type="dxa"/>
            <w:shd w:val="clear" w:color="auto" w:fill="auto"/>
            <w:noWrap/>
            <w:vAlign w:val="bottom"/>
            <w:hideMark/>
          </w:tcPr>
          <w:p w:rsidR="00EA044E" w:rsidRPr="00EA044E" w:rsidRDefault="00EA044E" w:rsidP="00EA044E">
            <w:pPr>
              <w:jc w:val="center"/>
              <w:rPr>
                <w:sz w:val="22"/>
                <w:szCs w:val="22"/>
              </w:rPr>
            </w:pPr>
            <w:r w:rsidRPr="00EA044E">
              <w:rPr>
                <w:sz w:val="22"/>
                <w:szCs w:val="22"/>
              </w:rPr>
              <w:t>2</w:t>
            </w:r>
          </w:p>
        </w:tc>
        <w:tc>
          <w:tcPr>
            <w:tcW w:w="1276" w:type="dxa"/>
            <w:shd w:val="clear" w:color="auto" w:fill="auto"/>
            <w:noWrap/>
            <w:vAlign w:val="bottom"/>
            <w:hideMark/>
          </w:tcPr>
          <w:p w:rsidR="00EA044E" w:rsidRPr="00EA044E" w:rsidRDefault="00EA044E" w:rsidP="00EA044E">
            <w:pPr>
              <w:jc w:val="center"/>
              <w:rPr>
                <w:sz w:val="22"/>
                <w:szCs w:val="22"/>
              </w:rPr>
            </w:pPr>
            <w:r w:rsidRPr="00EA044E">
              <w:rPr>
                <w:sz w:val="22"/>
                <w:szCs w:val="22"/>
              </w:rPr>
              <w:t>808</w:t>
            </w: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5006</w:t>
            </w:r>
          </w:p>
        </w:tc>
        <w:tc>
          <w:tcPr>
            <w:tcW w:w="1313" w:type="dxa"/>
            <w:shd w:val="clear" w:color="auto" w:fill="auto"/>
            <w:noWrap/>
            <w:vAlign w:val="bottom"/>
            <w:hideMark/>
          </w:tcPr>
          <w:p w:rsidR="00EA044E" w:rsidRPr="00EA044E" w:rsidRDefault="00EA044E" w:rsidP="00EA044E">
            <w:pPr>
              <w:jc w:val="center"/>
              <w:rPr>
                <w:sz w:val="22"/>
                <w:szCs w:val="22"/>
              </w:rPr>
            </w:pPr>
            <w:r w:rsidRPr="00EA044E">
              <w:rPr>
                <w:sz w:val="22"/>
                <w:szCs w:val="22"/>
              </w:rPr>
              <w:t>60</w:t>
            </w:r>
          </w:p>
        </w:tc>
        <w:tc>
          <w:tcPr>
            <w:tcW w:w="992" w:type="dxa"/>
            <w:shd w:val="clear" w:color="auto" w:fill="auto"/>
            <w:noWrap/>
            <w:vAlign w:val="bottom"/>
            <w:hideMark/>
          </w:tcPr>
          <w:p w:rsidR="00EA044E" w:rsidRPr="00EA044E" w:rsidRDefault="00EA044E" w:rsidP="00EA044E">
            <w:pPr>
              <w:jc w:val="center"/>
              <w:rPr>
                <w:sz w:val="22"/>
                <w:szCs w:val="22"/>
              </w:rPr>
            </w:pPr>
            <w:r w:rsidRPr="00EA044E">
              <w:rPr>
                <w:sz w:val="22"/>
                <w:szCs w:val="22"/>
              </w:rPr>
              <w:t>1335</w:t>
            </w:r>
          </w:p>
        </w:tc>
        <w:tc>
          <w:tcPr>
            <w:tcW w:w="851" w:type="dxa"/>
            <w:shd w:val="clear" w:color="auto" w:fill="auto"/>
            <w:noWrap/>
            <w:vAlign w:val="bottom"/>
            <w:hideMark/>
          </w:tcPr>
          <w:p w:rsidR="00EA044E" w:rsidRPr="00EA044E" w:rsidRDefault="00EA044E" w:rsidP="00EA044E">
            <w:pPr>
              <w:jc w:val="center"/>
              <w:rPr>
                <w:sz w:val="22"/>
                <w:szCs w:val="22"/>
              </w:rPr>
            </w:pPr>
            <w:r w:rsidRPr="00EA044E">
              <w:rPr>
                <w:sz w:val="22"/>
                <w:szCs w:val="22"/>
              </w:rPr>
              <w:t>2632</w:t>
            </w:r>
          </w:p>
        </w:tc>
        <w:tc>
          <w:tcPr>
            <w:tcW w:w="1417" w:type="dxa"/>
            <w:shd w:val="clear" w:color="auto" w:fill="auto"/>
            <w:noWrap/>
            <w:vAlign w:val="bottom"/>
            <w:hideMark/>
          </w:tcPr>
          <w:p w:rsidR="00EA044E" w:rsidRPr="00EA044E" w:rsidRDefault="00EA044E" w:rsidP="00EA044E">
            <w:pPr>
              <w:jc w:val="center"/>
              <w:rPr>
                <w:sz w:val="22"/>
                <w:szCs w:val="22"/>
              </w:rPr>
            </w:pPr>
          </w:p>
        </w:tc>
        <w:tc>
          <w:tcPr>
            <w:tcW w:w="993" w:type="dxa"/>
            <w:shd w:val="clear" w:color="auto" w:fill="auto"/>
            <w:noWrap/>
            <w:vAlign w:val="bottom"/>
            <w:hideMark/>
          </w:tcPr>
          <w:p w:rsidR="00EA044E" w:rsidRPr="00EA044E" w:rsidRDefault="00EA044E" w:rsidP="00EA044E">
            <w:pPr>
              <w:jc w:val="center"/>
              <w:rPr>
                <w:sz w:val="22"/>
                <w:szCs w:val="22"/>
              </w:rPr>
            </w:pPr>
          </w:p>
        </w:tc>
        <w:tc>
          <w:tcPr>
            <w:tcW w:w="1417" w:type="dxa"/>
            <w:shd w:val="clear" w:color="auto" w:fill="auto"/>
            <w:noWrap/>
            <w:vAlign w:val="bottom"/>
            <w:hideMark/>
          </w:tcPr>
          <w:p w:rsidR="00EA044E" w:rsidRPr="00EA044E" w:rsidRDefault="00EA044E" w:rsidP="00EA044E">
            <w:pPr>
              <w:jc w:val="center"/>
              <w:rPr>
                <w:sz w:val="22"/>
                <w:szCs w:val="22"/>
              </w:rPr>
            </w:pPr>
          </w:p>
        </w:tc>
      </w:tr>
    </w:tbl>
    <w:p w:rsidR="00CD471B" w:rsidRDefault="00CD471B" w:rsidP="00BC7636">
      <w:pPr>
        <w:autoSpaceDE w:val="0"/>
        <w:autoSpaceDN w:val="0"/>
        <w:adjustRightInd w:val="0"/>
        <w:jc w:val="center"/>
        <w:rPr>
          <w:b/>
          <w:bCs/>
          <w:sz w:val="26"/>
          <w:szCs w:val="26"/>
        </w:rPr>
      </w:pPr>
    </w:p>
    <w:p w:rsidR="00CD471B" w:rsidRDefault="00CD471B" w:rsidP="00BC7636">
      <w:pPr>
        <w:autoSpaceDE w:val="0"/>
        <w:autoSpaceDN w:val="0"/>
        <w:adjustRightInd w:val="0"/>
        <w:jc w:val="center"/>
        <w:rPr>
          <w:b/>
          <w:bCs/>
          <w:sz w:val="26"/>
          <w:szCs w:val="26"/>
        </w:rPr>
      </w:pPr>
    </w:p>
    <w:p w:rsidR="00CD471B" w:rsidRDefault="00CD471B" w:rsidP="00BC7636">
      <w:pPr>
        <w:autoSpaceDE w:val="0"/>
        <w:autoSpaceDN w:val="0"/>
        <w:adjustRightInd w:val="0"/>
        <w:jc w:val="center"/>
        <w:rPr>
          <w:b/>
          <w:bCs/>
          <w:sz w:val="26"/>
          <w:szCs w:val="26"/>
        </w:rPr>
      </w:pPr>
    </w:p>
    <w:p w:rsidR="00CD471B" w:rsidRDefault="00CD471B" w:rsidP="00BC7636">
      <w:pPr>
        <w:autoSpaceDE w:val="0"/>
        <w:autoSpaceDN w:val="0"/>
        <w:adjustRightInd w:val="0"/>
        <w:jc w:val="center"/>
        <w:rPr>
          <w:b/>
          <w:bCs/>
          <w:sz w:val="26"/>
          <w:szCs w:val="26"/>
        </w:rPr>
      </w:pPr>
    </w:p>
    <w:p w:rsidR="00EA044E" w:rsidRDefault="00EA044E">
      <w:pPr>
        <w:rPr>
          <w:b/>
          <w:bCs/>
          <w:sz w:val="26"/>
          <w:szCs w:val="26"/>
        </w:rPr>
      </w:pPr>
      <w:r>
        <w:rPr>
          <w:b/>
          <w:bCs/>
          <w:sz w:val="26"/>
          <w:szCs w:val="26"/>
        </w:rPr>
        <w:br w:type="page"/>
      </w:r>
    </w:p>
    <w:p w:rsidR="00CD471B" w:rsidRDefault="00CD471B" w:rsidP="00BC7636">
      <w:pPr>
        <w:autoSpaceDE w:val="0"/>
        <w:autoSpaceDN w:val="0"/>
        <w:adjustRightInd w:val="0"/>
        <w:jc w:val="center"/>
        <w:rPr>
          <w:b/>
          <w:bCs/>
          <w:sz w:val="26"/>
          <w:szCs w:val="26"/>
        </w:rPr>
      </w:pPr>
      <w:r>
        <w:rPr>
          <w:b/>
          <w:bCs/>
          <w:sz w:val="26"/>
          <w:szCs w:val="26"/>
        </w:rPr>
        <w:lastRenderedPageBreak/>
        <w:t>Проведено экспертиз качества медицинской помощи по поводам:</w:t>
      </w:r>
    </w:p>
    <w:tbl>
      <w:tblPr>
        <w:tblW w:w="146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
        <w:gridCol w:w="590"/>
        <w:gridCol w:w="591"/>
        <w:gridCol w:w="591"/>
        <w:gridCol w:w="642"/>
        <w:gridCol w:w="688"/>
        <w:gridCol w:w="642"/>
        <w:gridCol w:w="663"/>
        <w:gridCol w:w="688"/>
        <w:gridCol w:w="720"/>
        <w:gridCol w:w="591"/>
        <w:gridCol w:w="885"/>
        <w:gridCol w:w="885"/>
        <w:gridCol w:w="885"/>
        <w:gridCol w:w="885"/>
        <w:gridCol w:w="885"/>
        <w:gridCol w:w="885"/>
        <w:gridCol w:w="885"/>
        <w:gridCol w:w="622"/>
      </w:tblGrid>
      <w:tr w:rsidR="00CD471B" w:rsidRPr="000A7933" w:rsidTr="00EA044E">
        <w:trPr>
          <w:trHeight w:val="315"/>
        </w:trPr>
        <w:tc>
          <w:tcPr>
            <w:tcW w:w="1467" w:type="dxa"/>
            <w:vMerge w:val="restart"/>
            <w:shd w:val="clear" w:color="auto" w:fill="auto"/>
            <w:vAlign w:val="center"/>
            <w:hideMark/>
          </w:tcPr>
          <w:p w:rsidR="00CD471B" w:rsidRPr="000A7933" w:rsidRDefault="00CD471B" w:rsidP="00CD471B">
            <w:pPr>
              <w:jc w:val="center"/>
              <w:rPr>
                <w:rFonts w:ascii="Calibri" w:hAnsi="Calibri"/>
                <w:b/>
                <w:bCs/>
                <w:sz w:val="12"/>
                <w:szCs w:val="12"/>
              </w:rPr>
            </w:pPr>
            <w:r w:rsidRPr="000A7933">
              <w:rPr>
                <w:rFonts w:ascii="Calibri" w:hAnsi="Calibri"/>
                <w:b/>
                <w:bCs/>
                <w:sz w:val="12"/>
                <w:szCs w:val="12"/>
              </w:rPr>
              <w:t>Наименование МО</w:t>
            </w:r>
          </w:p>
        </w:tc>
        <w:tc>
          <w:tcPr>
            <w:tcW w:w="13223" w:type="dxa"/>
            <w:gridSpan w:val="18"/>
            <w:shd w:val="clear" w:color="auto" w:fill="auto"/>
            <w:noWrap/>
            <w:vAlign w:val="bottom"/>
            <w:hideMark/>
          </w:tcPr>
          <w:p w:rsidR="00CD471B" w:rsidRPr="000A7933" w:rsidRDefault="00CD471B" w:rsidP="00CD471B">
            <w:pPr>
              <w:jc w:val="center"/>
              <w:rPr>
                <w:rFonts w:ascii="Calibri" w:hAnsi="Calibri"/>
                <w:sz w:val="12"/>
                <w:szCs w:val="12"/>
              </w:rPr>
            </w:pPr>
            <w:r w:rsidRPr="000A7933">
              <w:rPr>
                <w:rFonts w:ascii="Calibri" w:hAnsi="Calibri"/>
                <w:sz w:val="12"/>
                <w:szCs w:val="12"/>
              </w:rPr>
              <w:t>Вид экспертизы качества медицинской помощи</w:t>
            </w:r>
          </w:p>
        </w:tc>
      </w:tr>
      <w:tr w:rsidR="00CD471B" w:rsidRPr="000A7933" w:rsidTr="00EA044E">
        <w:trPr>
          <w:trHeight w:val="2700"/>
        </w:trPr>
        <w:tc>
          <w:tcPr>
            <w:tcW w:w="1467" w:type="dxa"/>
            <w:vMerge/>
            <w:vAlign w:val="center"/>
            <w:hideMark/>
          </w:tcPr>
          <w:p w:rsidR="00CD471B" w:rsidRPr="000A7933" w:rsidRDefault="00CD471B" w:rsidP="00CD471B">
            <w:pPr>
              <w:rPr>
                <w:rFonts w:ascii="Calibri" w:hAnsi="Calibri"/>
                <w:b/>
                <w:bCs/>
                <w:sz w:val="12"/>
                <w:szCs w:val="12"/>
              </w:rPr>
            </w:pPr>
          </w:p>
        </w:tc>
        <w:tc>
          <w:tcPr>
            <w:tcW w:w="590" w:type="dxa"/>
            <w:shd w:val="clear" w:color="auto" w:fill="auto"/>
            <w:vAlign w:val="center"/>
            <w:hideMark/>
          </w:tcPr>
          <w:p w:rsidR="00CD471B" w:rsidRPr="000A7933" w:rsidRDefault="00CD471B" w:rsidP="00CD471B">
            <w:pPr>
              <w:jc w:val="center"/>
              <w:rPr>
                <w:rFonts w:ascii="Calibri" w:hAnsi="Calibri"/>
                <w:sz w:val="12"/>
                <w:szCs w:val="12"/>
              </w:rPr>
            </w:pPr>
            <w:r w:rsidRPr="000A7933">
              <w:rPr>
                <w:rFonts w:ascii="Calibri" w:hAnsi="Calibri"/>
                <w:sz w:val="12"/>
                <w:szCs w:val="12"/>
              </w:rPr>
              <w:t>Плановая экспертиза качества медицинской помощи</w:t>
            </w:r>
          </w:p>
        </w:tc>
        <w:tc>
          <w:tcPr>
            <w:tcW w:w="591" w:type="dxa"/>
            <w:shd w:val="clear" w:color="auto" w:fill="auto"/>
            <w:vAlign w:val="center"/>
            <w:hideMark/>
          </w:tcPr>
          <w:p w:rsidR="00CD471B" w:rsidRPr="000A7933" w:rsidRDefault="00CD471B" w:rsidP="00CD471B">
            <w:pPr>
              <w:jc w:val="center"/>
              <w:rPr>
                <w:rFonts w:ascii="Calibri" w:hAnsi="Calibri"/>
                <w:sz w:val="12"/>
                <w:szCs w:val="12"/>
              </w:rPr>
            </w:pPr>
            <w:r w:rsidRPr="000A7933">
              <w:rPr>
                <w:rFonts w:ascii="Calibri" w:hAnsi="Calibri"/>
                <w:sz w:val="12"/>
                <w:szCs w:val="12"/>
              </w:rPr>
              <w:t>Внеплановая целевая экспертиза качества медицинской помощи в случае получения жалобы</w:t>
            </w:r>
          </w:p>
        </w:tc>
        <w:tc>
          <w:tcPr>
            <w:tcW w:w="591" w:type="dxa"/>
            <w:shd w:val="clear" w:color="auto" w:fill="auto"/>
            <w:vAlign w:val="center"/>
            <w:hideMark/>
          </w:tcPr>
          <w:p w:rsidR="00CD471B" w:rsidRPr="000A7933" w:rsidRDefault="00CD471B" w:rsidP="00CD471B">
            <w:pPr>
              <w:jc w:val="center"/>
              <w:rPr>
                <w:rFonts w:ascii="Calibri" w:hAnsi="Calibri"/>
                <w:sz w:val="12"/>
                <w:szCs w:val="12"/>
              </w:rPr>
            </w:pPr>
            <w:r w:rsidRPr="000A7933">
              <w:rPr>
                <w:rFonts w:ascii="Calibri" w:hAnsi="Calibri"/>
                <w:sz w:val="12"/>
                <w:szCs w:val="12"/>
              </w:rPr>
              <w:t>Внеплановая целевая экспертиза качества медицинской помощи по случаям летального исхода</w:t>
            </w:r>
          </w:p>
        </w:tc>
        <w:tc>
          <w:tcPr>
            <w:tcW w:w="642" w:type="dxa"/>
            <w:shd w:val="clear" w:color="auto" w:fill="auto"/>
            <w:vAlign w:val="center"/>
            <w:hideMark/>
          </w:tcPr>
          <w:p w:rsidR="00CD471B" w:rsidRPr="000A7933" w:rsidRDefault="00CD471B" w:rsidP="00CD471B">
            <w:pPr>
              <w:jc w:val="center"/>
              <w:rPr>
                <w:rFonts w:ascii="Calibri" w:hAnsi="Calibri"/>
                <w:sz w:val="12"/>
                <w:szCs w:val="12"/>
              </w:rPr>
            </w:pPr>
            <w:r w:rsidRPr="000A7933">
              <w:rPr>
                <w:rFonts w:ascii="Calibri" w:hAnsi="Calibri"/>
                <w:sz w:val="12"/>
                <w:szCs w:val="12"/>
              </w:rPr>
              <w:t>Внеплановая целевая экспертиза качества медицинской помощи по случаям, отобранным по результатам медико-экономической экспертизы</w:t>
            </w:r>
          </w:p>
        </w:tc>
        <w:tc>
          <w:tcPr>
            <w:tcW w:w="688" w:type="dxa"/>
            <w:shd w:val="clear" w:color="auto" w:fill="auto"/>
            <w:vAlign w:val="center"/>
            <w:hideMark/>
          </w:tcPr>
          <w:p w:rsidR="00CD471B" w:rsidRPr="000A7933" w:rsidRDefault="00CD471B" w:rsidP="00CD471B">
            <w:pPr>
              <w:jc w:val="center"/>
              <w:rPr>
                <w:rFonts w:ascii="Calibri" w:hAnsi="Calibri"/>
                <w:sz w:val="12"/>
                <w:szCs w:val="12"/>
              </w:rPr>
            </w:pPr>
            <w:r w:rsidRPr="000A7933">
              <w:rPr>
                <w:rFonts w:ascii="Calibri" w:hAnsi="Calibri"/>
                <w:sz w:val="12"/>
                <w:szCs w:val="12"/>
              </w:rPr>
              <w:t>Внеплановая целевая экспертиза качества медицинской помощи по случаям медицинской помощи, оказанной застрахованному лицу вследствие причинения вреда его здоровью</w:t>
            </w:r>
          </w:p>
        </w:tc>
        <w:tc>
          <w:tcPr>
            <w:tcW w:w="642" w:type="dxa"/>
            <w:shd w:val="clear" w:color="auto" w:fill="auto"/>
            <w:vAlign w:val="center"/>
            <w:hideMark/>
          </w:tcPr>
          <w:p w:rsidR="00CD471B" w:rsidRPr="000A7933" w:rsidRDefault="00CD471B" w:rsidP="00CD471B">
            <w:pPr>
              <w:jc w:val="center"/>
              <w:rPr>
                <w:rFonts w:ascii="Calibri" w:hAnsi="Calibri"/>
                <w:sz w:val="12"/>
                <w:szCs w:val="12"/>
              </w:rPr>
            </w:pPr>
            <w:r w:rsidRPr="000A7933">
              <w:rPr>
                <w:rFonts w:ascii="Calibri" w:hAnsi="Calibri"/>
                <w:sz w:val="12"/>
                <w:szCs w:val="12"/>
              </w:rPr>
              <w:t>Внеплановая целевая экспертиза качества медицинской помощи по случаям, отобранным по результатам медико-экономической экспертизы (НМИЦ)</w:t>
            </w:r>
          </w:p>
        </w:tc>
        <w:tc>
          <w:tcPr>
            <w:tcW w:w="663" w:type="dxa"/>
            <w:shd w:val="clear" w:color="auto" w:fill="auto"/>
            <w:vAlign w:val="center"/>
            <w:hideMark/>
          </w:tcPr>
          <w:p w:rsidR="00CD471B" w:rsidRPr="000A7933" w:rsidRDefault="00CD471B" w:rsidP="00CD471B">
            <w:pPr>
              <w:jc w:val="center"/>
              <w:rPr>
                <w:rFonts w:ascii="Calibri" w:hAnsi="Calibri"/>
                <w:sz w:val="12"/>
                <w:szCs w:val="12"/>
              </w:rPr>
            </w:pPr>
            <w:r w:rsidRPr="000A7933">
              <w:rPr>
                <w:rFonts w:ascii="Calibri" w:hAnsi="Calibri"/>
                <w:sz w:val="12"/>
                <w:szCs w:val="12"/>
              </w:rPr>
              <w:t>Внеплановая целевая экспертиза качества медицинской помощи по случаям, отобранным по результатам медико-экономического контроля, в которых выявлен рост нарушений при оказании медицинской помощи (дефектов)</w:t>
            </w:r>
          </w:p>
        </w:tc>
        <w:tc>
          <w:tcPr>
            <w:tcW w:w="688" w:type="dxa"/>
            <w:shd w:val="clear" w:color="auto" w:fill="auto"/>
            <w:vAlign w:val="center"/>
            <w:hideMark/>
          </w:tcPr>
          <w:p w:rsidR="00CD471B" w:rsidRPr="000A7933" w:rsidRDefault="00CD471B" w:rsidP="00CD471B">
            <w:pPr>
              <w:jc w:val="center"/>
              <w:rPr>
                <w:rFonts w:ascii="Calibri" w:hAnsi="Calibri"/>
                <w:sz w:val="12"/>
                <w:szCs w:val="12"/>
              </w:rPr>
            </w:pPr>
            <w:r w:rsidRPr="000A7933">
              <w:rPr>
                <w:rFonts w:ascii="Calibri" w:hAnsi="Calibri"/>
                <w:sz w:val="12"/>
                <w:szCs w:val="12"/>
              </w:rPr>
              <w:t xml:space="preserve">Внеплановая целевая экспертиза качества медицинской помощи по выявленным при медико-экономическом контроле, </w:t>
            </w:r>
            <w:proofErr w:type="spellStart"/>
            <w:r w:rsidRPr="000A7933">
              <w:rPr>
                <w:rFonts w:ascii="Calibri" w:hAnsi="Calibri"/>
                <w:sz w:val="12"/>
                <w:szCs w:val="12"/>
              </w:rPr>
              <w:t>представленым</w:t>
            </w:r>
            <w:proofErr w:type="spellEnd"/>
            <w:r w:rsidRPr="000A7933">
              <w:rPr>
                <w:rFonts w:ascii="Calibri" w:hAnsi="Calibri"/>
                <w:sz w:val="12"/>
                <w:szCs w:val="12"/>
              </w:rPr>
              <w:t xml:space="preserve"> в реестрах счетов случаям оказания застрахованному лицу в период его нахождения на лечении в условиях круглосуточного стационара медицинской помощи в других условиях </w:t>
            </w:r>
          </w:p>
        </w:tc>
        <w:tc>
          <w:tcPr>
            <w:tcW w:w="720" w:type="dxa"/>
            <w:shd w:val="clear" w:color="auto" w:fill="auto"/>
            <w:vAlign w:val="center"/>
            <w:hideMark/>
          </w:tcPr>
          <w:p w:rsidR="00CD471B" w:rsidRPr="000A7933" w:rsidRDefault="00CD471B" w:rsidP="00CD471B">
            <w:pPr>
              <w:jc w:val="center"/>
              <w:rPr>
                <w:rFonts w:ascii="Calibri" w:hAnsi="Calibri"/>
                <w:sz w:val="12"/>
                <w:szCs w:val="12"/>
              </w:rPr>
            </w:pPr>
            <w:r w:rsidRPr="000A7933">
              <w:rPr>
                <w:rFonts w:ascii="Calibri" w:hAnsi="Calibri"/>
                <w:sz w:val="12"/>
                <w:szCs w:val="12"/>
              </w:rPr>
              <w:t>Внеплановая целевая экспертиза качества медицинской помощи по поручению Федерального фонда / территориального фонда</w:t>
            </w:r>
          </w:p>
        </w:tc>
        <w:tc>
          <w:tcPr>
            <w:tcW w:w="591" w:type="dxa"/>
            <w:shd w:val="clear" w:color="auto" w:fill="auto"/>
            <w:vAlign w:val="center"/>
            <w:hideMark/>
          </w:tcPr>
          <w:p w:rsidR="00CD471B" w:rsidRPr="000A7933" w:rsidRDefault="00CD471B" w:rsidP="00CD471B">
            <w:pPr>
              <w:jc w:val="center"/>
              <w:rPr>
                <w:rFonts w:ascii="Calibri" w:hAnsi="Calibri"/>
                <w:sz w:val="12"/>
                <w:szCs w:val="12"/>
              </w:rPr>
            </w:pPr>
            <w:r w:rsidRPr="000A7933">
              <w:rPr>
                <w:rFonts w:ascii="Calibri" w:hAnsi="Calibri"/>
                <w:sz w:val="12"/>
                <w:szCs w:val="12"/>
              </w:rPr>
              <w:t>Внеплановая тематическая экспертиза качества медицинской помощи</w:t>
            </w:r>
          </w:p>
        </w:tc>
        <w:tc>
          <w:tcPr>
            <w:tcW w:w="885" w:type="dxa"/>
            <w:shd w:val="clear" w:color="auto" w:fill="auto"/>
            <w:vAlign w:val="center"/>
            <w:hideMark/>
          </w:tcPr>
          <w:p w:rsidR="00CD471B" w:rsidRPr="000A7933" w:rsidRDefault="00CD471B" w:rsidP="00CD471B">
            <w:pPr>
              <w:jc w:val="center"/>
              <w:rPr>
                <w:rFonts w:ascii="Calibri" w:hAnsi="Calibri"/>
                <w:sz w:val="12"/>
                <w:szCs w:val="12"/>
              </w:rPr>
            </w:pPr>
            <w:proofErr w:type="spellStart"/>
            <w:r w:rsidRPr="000A7933">
              <w:rPr>
                <w:rFonts w:ascii="Calibri" w:hAnsi="Calibri"/>
                <w:sz w:val="12"/>
                <w:szCs w:val="12"/>
              </w:rPr>
              <w:t>Мультидисциплинарная</w:t>
            </w:r>
            <w:proofErr w:type="spellEnd"/>
            <w:r w:rsidRPr="000A7933">
              <w:rPr>
                <w:rFonts w:ascii="Calibri" w:hAnsi="Calibri"/>
                <w:sz w:val="12"/>
                <w:szCs w:val="12"/>
              </w:rPr>
              <w:t xml:space="preserve"> внеплановая целевая экспертиза качества медицинской помощи в случае получения жалобы</w:t>
            </w:r>
          </w:p>
        </w:tc>
        <w:tc>
          <w:tcPr>
            <w:tcW w:w="885" w:type="dxa"/>
            <w:shd w:val="clear" w:color="auto" w:fill="auto"/>
            <w:vAlign w:val="center"/>
            <w:hideMark/>
          </w:tcPr>
          <w:p w:rsidR="00CD471B" w:rsidRPr="000A7933" w:rsidRDefault="00CD471B" w:rsidP="00CD471B">
            <w:pPr>
              <w:jc w:val="center"/>
              <w:rPr>
                <w:rFonts w:ascii="Calibri" w:hAnsi="Calibri"/>
                <w:sz w:val="12"/>
                <w:szCs w:val="12"/>
              </w:rPr>
            </w:pPr>
            <w:proofErr w:type="spellStart"/>
            <w:r w:rsidRPr="000A7933">
              <w:rPr>
                <w:rFonts w:ascii="Calibri" w:hAnsi="Calibri"/>
                <w:sz w:val="12"/>
                <w:szCs w:val="12"/>
              </w:rPr>
              <w:t>Мультидисциплинарная</w:t>
            </w:r>
            <w:proofErr w:type="spellEnd"/>
            <w:r w:rsidRPr="000A7933">
              <w:rPr>
                <w:rFonts w:ascii="Calibri" w:hAnsi="Calibri"/>
                <w:sz w:val="12"/>
                <w:szCs w:val="12"/>
              </w:rPr>
              <w:t xml:space="preserve"> внеплановая целевая экспертиза качества медицинской помощи по случаям летального исхода</w:t>
            </w:r>
          </w:p>
        </w:tc>
        <w:tc>
          <w:tcPr>
            <w:tcW w:w="885" w:type="dxa"/>
            <w:shd w:val="clear" w:color="auto" w:fill="auto"/>
            <w:vAlign w:val="center"/>
            <w:hideMark/>
          </w:tcPr>
          <w:p w:rsidR="00CD471B" w:rsidRPr="000A7933" w:rsidRDefault="00CD471B" w:rsidP="00CD471B">
            <w:pPr>
              <w:jc w:val="center"/>
              <w:rPr>
                <w:rFonts w:ascii="Calibri" w:hAnsi="Calibri"/>
                <w:sz w:val="12"/>
                <w:szCs w:val="12"/>
              </w:rPr>
            </w:pPr>
            <w:proofErr w:type="spellStart"/>
            <w:r w:rsidRPr="000A7933">
              <w:rPr>
                <w:rFonts w:ascii="Calibri" w:hAnsi="Calibri"/>
                <w:sz w:val="12"/>
                <w:szCs w:val="12"/>
              </w:rPr>
              <w:t>Мультидисциплинарная</w:t>
            </w:r>
            <w:proofErr w:type="spellEnd"/>
            <w:r w:rsidRPr="000A7933">
              <w:rPr>
                <w:rFonts w:ascii="Calibri" w:hAnsi="Calibri"/>
                <w:sz w:val="12"/>
                <w:szCs w:val="12"/>
              </w:rPr>
              <w:t xml:space="preserve"> внеплановая целевая экспертиза качества медицинской помощи по случаям оказания медицинской помощи при новой коронавирусной инфекции COVID-19 (U07.1, U07.2) с сопутствующими заболеваниями сердечно-сосудистой системы</w:t>
            </w:r>
          </w:p>
        </w:tc>
        <w:tc>
          <w:tcPr>
            <w:tcW w:w="885" w:type="dxa"/>
            <w:shd w:val="clear" w:color="auto" w:fill="auto"/>
            <w:vAlign w:val="center"/>
            <w:hideMark/>
          </w:tcPr>
          <w:p w:rsidR="00CD471B" w:rsidRPr="000A7933" w:rsidRDefault="00CD471B" w:rsidP="00CD471B">
            <w:pPr>
              <w:jc w:val="center"/>
              <w:rPr>
                <w:rFonts w:ascii="Calibri" w:hAnsi="Calibri"/>
                <w:sz w:val="12"/>
                <w:szCs w:val="12"/>
              </w:rPr>
            </w:pPr>
            <w:proofErr w:type="spellStart"/>
            <w:r w:rsidRPr="000A7933">
              <w:rPr>
                <w:rFonts w:ascii="Calibri" w:hAnsi="Calibri"/>
                <w:sz w:val="12"/>
                <w:szCs w:val="12"/>
              </w:rPr>
              <w:t>Мультидисциплинарная</w:t>
            </w:r>
            <w:proofErr w:type="spellEnd"/>
            <w:r w:rsidRPr="000A7933">
              <w:rPr>
                <w:rFonts w:ascii="Calibri" w:hAnsi="Calibri"/>
                <w:sz w:val="12"/>
                <w:szCs w:val="12"/>
              </w:rPr>
              <w:t xml:space="preserve"> внеплановая целевая экспертиза качества медицинской помощи по случаям возникновения при оказании медицинской помощи застрахованному лицу в медицинской организации нового заболевания или состояния, входящего в другой класс МКБ-10</w:t>
            </w:r>
          </w:p>
        </w:tc>
        <w:tc>
          <w:tcPr>
            <w:tcW w:w="885" w:type="dxa"/>
            <w:shd w:val="clear" w:color="auto" w:fill="auto"/>
            <w:vAlign w:val="center"/>
            <w:hideMark/>
          </w:tcPr>
          <w:p w:rsidR="00CD471B" w:rsidRPr="000A7933" w:rsidRDefault="00CD471B" w:rsidP="00CD471B">
            <w:pPr>
              <w:jc w:val="center"/>
              <w:rPr>
                <w:rFonts w:ascii="Calibri" w:hAnsi="Calibri"/>
                <w:sz w:val="12"/>
                <w:szCs w:val="12"/>
              </w:rPr>
            </w:pPr>
            <w:proofErr w:type="spellStart"/>
            <w:r w:rsidRPr="000A7933">
              <w:rPr>
                <w:rFonts w:ascii="Calibri" w:hAnsi="Calibri"/>
                <w:sz w:val="12"/>
                <w:szCs w:val="12"/>
              </w:rPr>
              <w:t>Мультидисциплинарная</w:t>
            </w:r>
            <w:proofErr w:type="spellEnd"/>
            <w:r w:rsidRPr="000A7933">
              <w:rPr>
                <w:rFonts w:ascii="Calibri" w:hAnsi="Calibri"/>
                <w:sz w:val="12"/>
                <w:szCs w:val="12"/>
              </w:rPr>
              <w:t xml:space="preserve"> внеплановая целевая экспертиза качества медицинской помощи по случаям перевода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tc>
        <w:tc>
          <w:tcPr>
            <w:tcW w:w="885" w:type="dxa"/>
            <w:shd w:val="clear" w:color="auto" w:fill="auto"/>
            <w:vAlign w:val="center"/>
            <w:hideMark/>
          </w:tcPr>
          <w:p w:rsidR="00CD471B" w:rsidRPr="000A7933" w:rsidRDefault="00CD471B" w:rsidP="00CD471B">
            <w:pPr>
              <w:jc w:val="center"/>
              <w:rPr>
                <w:rFonts w:ascii="Calibri" w:hAnsi="Calibri"/>
                <w:sz w:val="12"/>
                <w:szCs w:val="12"/>
              </w:rPr>
            </w:pPr>
            <w:proofErr w:type="spellStart"/>
            <w:r w:rsidRPr="000A7933">
              <w:rPr>
                <w:rFonts w:ascii="Calibri" w:hAnsi="Calibri"/>
                <w:sz w:val="12"/>
                <w:szCs w:val="12"/>
              </w:rPr>
              <w:t>Мультидисциплинарная</w:t>
            </w:r>
            <w:proofErr w:type="spellEnd"/>
            <w:r w:rsidRPr="000A7933">
              <w:rPr>
                <w:rFonts w:ascii="Calibri" w:hAnsi="Calibri"/>
                <w:sz w:val="12"/>
                <w:szCs w:val="12"/>
              </w:rPr>
              <w:t xml:space="preserve"> внеплановая целевая экспертиза качества медицинской помощи по случаям, отобранным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w:t>
            </w:r>
          </w:p>
        </w:tc>
        <w:tc>
          <w:tcPr>
            <w:tcW w:w="885" w:type="dxa"/>
            <w:shd w:val="clear" w:color="auto" w:fill="auto"/>
            <w:vAlign w:val="center"/>
            <w:hideMark/>
          </w:tcPr>
          <w:p w:rsidR="00CD471B" w:rsidRPr="000A7933" w:rsidRDefault="00CD471B" w:rsidP="00CD471B">
            <w:pPr>
              <w:jc w:val="center"/>
              <w:rPr>
                <w:rFonts w:ascii="Calibri" w:hAnsi="Calibri"/>
                <w:sz w:val="12"/>
                <w:szCs w:val="12"/>
              </w:rPr>
            </w:pPr>
            <w:proofErr w:type="spellStart"/>
            <w:r w:rsidRPr="000A7933">
              <w:rPr>
                <w:rFonts w:ascii="Calibri" w:hAnsi="Calibri"/>
                <w:sz w:val="12"/>
                <w:szCs w:val="12"/>
              </w:rPr>
              <w:t>Мультидисциплинарная</w:t>
            </w:r>
            <w:proofErr w:type="spellEnd"/>
            <w:r w:rsidRPr="000A7933">
              <w:rPr>
                <w:rFonts w:ascii="Calibri" w:hAnsi="Calibri"/>
                <w:sz w:val="12"/>
                <w:szCs w:val="12"/>
              </w:rPr>
              <w:t xml:space="preserve"> внеплановая целевая экспертиза качества медицинской помощи по поручению Федерального фонда / территориального фонда</w:t>
            </w:r>
          </w:p>
        </w:tc>
        <w:tc>
          <w:tcPr>
            <w:tcW w:w="622" w:type="dxa"/>
            <w:shd w:val="clear" w:color="auto" w:fill="auto"/>
            <w:vAlign w:val="center"/>
            <w:hideMark/>
          </w:tcPr>
          <w:p w:rsidR="00CD471B" w:rsidRPr="000A7933" w:rsidRDefault="00CD471B" w:rsidP="00CD471B">
            <w:pPr>
              <w:jc w:val="center"/>
              <w:rPr>
                <w:rFonts w:ascii="Calibri" w:hAnsi="Calibri"/>
                <w:sz w:val="12"/>
                <w:szCs w:val="12"/>
              </w:rPr>
            </w:pPr>
            <w:r w:rsidRPr="000A7933">
              <w:rPr>
                <w:rFonts w:ascii="Calibri" w:hAnsi="Calibri"/>
                <w:sz w:val="12"/>
                <w:szCs w:val="12"/>
              </w:rPr>
              <w:t>Повторная экспертиза качества медицинской помощи (реэкспертиза)</w:t>
            </w:r>
          </w:p>
        </w:tc>
      </w:tr>
      <w:tr w:rsidR="00CD471B" w:rsidRPr="000A7933" w:rsidTr="00EA044E">
        <w:trPr>
          <w:trHeight w:val="195"/>
        </w:trPr>
        <w:tc>
          <w:tcPr>
            <w:tcW w:w="1467" w:type="dxa"/>
            <w:vMerge/>
            <w:vAlign w:val="center"/>
            <w:hideMark/>
          </w:tcPr>
          <w:p w:rsidR="00CD471B" w:rsidRPr="000A7933" w:rsidRDefault="00CD471B" w:rsidP="00CD471B">
            <w:pPr>
              <w:rPr>
                <w:rFonts w:ascii="Calibri" w:hAnsi="Calibri"/>
                <w:b/>
                <w:bCs/>
                <w:sz w:val="12"/>
                <w:szCs w:val="12"/>
              </w:rPr>
            </w:pPr>
          </w:p>
        </w:tc>
        <w:tc>
          <w:tcPr>
            <w:tcW w:w="590" w:type="dxa"/>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1</w:t>
            </w:r>
          </w:p>
        </w:tc>
        <w:tc>
          <w:tcPr>
            <w:tcW w:w="591" w:type="dxa"/>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2</w:t>
            </w:r>
          </w:p>
        </w:tc>
        <w:tc>
          <w:tcPr>
            <w:tcW w:w="591" w:type="dxa"/>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3</w:t>
            </w:r>
          </w:p>
        </w:tc>
        <w:tc>
          <w:tcPr>
            <w:tcW w:w="642" w:type="dxa"/>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4</w:t>
            </w:r>
          </w:p>
        </w:tc>
        <w:tc>
          <w:tcPr>
            <w:tcW w:w="688" w:type="dxa"/>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5</w:t>
            </w:r>
          </w:p>
        </w:tc>
        <w:tc>
          <w:tcPr>
            <w:tcW w:w="642" w:type="dxa"/>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6</w:t>
            </w:r>
          </w:p>
        </w:tc>
        <w:tc>
          <w:tcPr>
            <w:tcW w:w="663" w:type="dxa"/>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7</w:t>
            </w:r>
          </w:p>
        </w:tc>
        <w:tc>
          <w:tcPr>
            <w:tcW w:w="688" w:type="dxa"/>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8</w:t>
            </w:r>
          </w:p>
        </w:tc>
        <w:tc>
          <w:tcPr>
            <w:tcW w:w="720" w:type="dxa"/>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9</w:t>
            </w:r>
          </w:p>
        </w:tc>
        <w:tc>
          <w:tcPr>
            <w:tcW w:w="591" w:type="dxa"/>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10</w:t>
            </w:r>
          </w:p>
        </w:tc>
        <w:tc>
          <w:tcPr>
            <w:tcW w:w="885" w:type="dxa"/>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11</w:t>
            </w:r>
          </w:p>
        </w:tc>
        <w:tc>
          <w:tcPr>
            <w:tcW w:w="885" w:type="dxa"/>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12</w:t>
            </w:r>
          </w:p>
        </w:tc>
        <w:tc>
          <w:tcPr>
            <w:tcW w:w="885" w:type="dxa"/>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13</w:t>
            </w:r>
          </w:p>
        </w:tc>
        <w:tc>
          <w:tcPr>
            <w:tcW w:w="885" w:type="dxa"/>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14</w:t>
            </w:r>
          </w:p>
        </w:tc>
        <w:tc>
          <w:tcPr>
            <w:tcW w:w="885" w:type="dxa"/>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15</w:t>
            </w:r>
          </w:p>
        </w:tc>
        <w:tc>
          <w:tcPr>
            <w:tcW w:w="885" w:type="dxa"/>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16</w:t>
            </w:r>
          </w:p>
        </w:tc>
        <w:tc>
          <w:tcPr>
            <w:tcW w:w="885" w:type="dxa"/>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17</w:t>
            </w:r>
          </w:p>
        </w:tc>
        <w:tc>
          <w:tcPr>
            <w:tcW w:w="622" w:type="dxa"/>
            <w:shd w:val="clear" w:color="auto" w:fill="auto"/>
            <w:noWrap/>
            <w:vAlign w:val="center"/>
            <w:hideMark/>
          </w:tcPr>
          <w:p w:rsidR="00CD471B" w:rsidRPr="000A7933" w:rsidRDefault="000A7933" w:rsidP="00CD471B">
            <w:pPr>
              <w:jc w:val="center"/>
              <w:rPr>
                <w:rFonts w:ascii="Calibri" w:hAnsi="Calibri"/>
                <w:b/>
                <w:bCs/>
                <w:sz w:val="12"/>
                <w:szCs w:val="12"/>
              </w:rPr>
            </w:pPr>
            <w:r>
              <w:rPr>
                <w:rFonts w:ascii="Calibri" w:hAnsi="Calibri"/>
                <w:b/>
                <w:bCs/>
                <w:sz w:val="12"/>
                <w:szCs w:val="12"/>
              </w:rPr>
              <w:t>18</w:t>
            </w: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АНО ЦЭМПАМ</w:t>
            </w:r>
          </w:p>
        </w:tc>
        <w:tc>
          <w:tcPr>
            <w:tcW w:w="59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5</w:t>
            </w:r>
          </w:p>
        </w:tc>
        <w:tc>
          <w:tcPr>
            <w:tcW w:w="642"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w:t>
            </w: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9</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БСМП</w:t>
            </w:r>
          </w:p>
        </w:tc>
        <w:tc>
          <w:tcPr>
            <w:tcW w:w="59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40</w:t>
            </w:r>
          </w:p>
        </w:tc>
        <w:tc>
          <w:tcPr>
            <w:tcW w:w="642"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3</w:t>
            </w: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14</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70</w:t>
            </w:r>
          </w:p>
        </w:tc>
        <w:tc>
          <w:tcPr>
            <w:tcW w:w="885"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ГАУЗ КО "КОДСП"</w:t>
            </w:r>
          </w:p>
        </w:tc>
        <w:tc>
          <w:tcPr>
            <w:tcW w:w="590"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55</w:t>
            </w: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ГАУЗ КО КОКСП</w:t>
            </w:r>
          </w:p>
        </w:tc>
        <w:tc>
          <w:tcPr>
            <w:tcW w:w="590"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60</w:t>
            </w: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ГАУЗ КО КОСЦИЗ И СПИД</w:t>
            </w:r>
          </w:p>
        </w:tc>
        <w:tc>
          <w:tcPr>
            <w:tcW w:w="59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288</w:t>
            </w: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13</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600"/>
        </w:trPr>
        <w:tc>
          <w:tcPr>
            <w:tcW w:w="1467" w:type="dxa"/>
            <w:shd w:val="clear" w:color="auto" w:fill="auto"/>
            <w:vAlign w:val="center"/>
            <w:hideMark/>
          </w:tcPr>
          <w:p w:rsidR="00EA044E" w:rsidRPr="00EA044E" w:rsidRDefault="00EA044E" w:rsidP="00EA044E">
            <w:pPr>
              <w:jc w:val="center"/>
            </w:pPr>
            <w:r w:rsidRPr="00EA044E">
              <w:lastRenderedPageBreak/>
              <w:t>ГБУЗ КАЛУЖСКОЙ ОБЛАСТИ "ОКТБ", ГБУЗ КО "ОКТБ"</w:t>
            </w:r>
          </w:p>
        </w:tc>
        <w:tc>
          <w:tcPr>
            <w:tcW w:w="59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ГБУЗ КО "ГКБ "СОСНОВАЯ РОЩА"</w:t>
            </w:r>
          </w:p>
        </w:tc>
        <w:tc>
          <w:tcPr>
            <w:tcW w:w="59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78</w:t>
            </w: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6</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 xml:space="preserve">ГБУЗ </w:t>
            </w:r>
            <w:proofErr w:type="gramStart"/>
            <w:r w:rsidRPr="00EA044E">
              <w:t>КО</w:t>
            </w:r>
            <w:proofErr w:type="gramEnd"/>
            <w:r w:rsidRPr="00EA044E">
              <w:t xml:space="preserve"> "ГОРОДСКАЯ ПОЛИКЛИНИКА"</w:t>
            </w:r>
          </w:p>
        </w:tc>
        <w:tc>
          <w:tcPr>
            <w:tcW w:w="59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w:t>
            </w:r>
          </w:p>
        </w:tc>
        <w:tc>
          <w:tcPr>
            <w:tcW w:w="642"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60</w:t>
            </w: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85</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600"/>
        </w:trPr>
        <w:tc>
          <w:tcPr>
            <w:tcW w:w="1467" w:type="dxa"/>
            <w:shd w:val="clear" w:color="auto" w:fill="auto"/>
            <w:vAlign w:val="center"/>
            <w:hideMark/>
          </w:tcPr>
          <w:p w:rsidR="00EA044E" w:rsidRPr="00EA044E" w:rsidRDefault="00EA044E" w:rsidP="00EA044E">
            <w:pPr>
              <w:jc w:val="center"/>
            </w:pPr>
            <w:r w:rsidRPr="00EA044E">
              <w:t xml:space="preserve">ГБУЗ </w:t>
            </w:r>
            <w:proofErr w:type="gramStart"/>
            <w:r w:rsidRPr="00EA044E">
              <w:t>КО</w:t>
            </w:r>
            <w:proofErr w:type="gramEnd"/>
            <w:r w:rsidRPr="00EA044E">
              <w:t xml:space="preserve"> "ГОРОДСКОЙ РОДИЛЬНЫЙ ДОМ"</w:t>
            </w:r>
          </w:p>
        </w:tc>
        <w:tc>
          <w:tcPr>
            <w:tcW w:w="59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w:t>
            </w:r>
          </w:p>
        </w:tc>
        <w:tc>
          <w:tcPr>
            <w:tcW w:w="642"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79</w:t>
            </w: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ГБУЗ КО "КОКДБ"</w:t>
            </w:r>
          </w:p>
        </w:tc>
        <w:tc>
          <w:tcPr>
            <w:tcW w:w="590"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22</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50</w:t>
            </w:r>
          </w:p>
        </w:tc>
        <w:tc>
          <w:tcPr>
            <w:tcW w:w="642"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30</w:t>
            </w: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12</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6</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ГБУЗ КО "ЦМБ №1"</w:t>
            </w:r>
          </w:p>
        </w:tc>
        <w:tc>
          <w:tcPr>
            <w:tcW w:w="590"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87</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4</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33</w:t>
            </w:r>
          </w:p>
        </w:tc>
        <w:tc>
          <w:tcPr>
            <w:tcW w:w="642"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25</w:t>
            </w: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33</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5</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ГБУЗ КО "ЦМБ №2"</w:t>
            </w:r>
          </w:p>
        </w:tc>
        <w:tc>
          <w:tcPr>
            <w:tcW w:w="590"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31</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96</w:t>
            </w:r>
          </w:p>
        </w:tc>
        <w:tc>
          <w:tcPr>
            <w:tcW w:w="642"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33</w:t>
            </w: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130</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36</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3</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ГБУЗ КО "ЦМБ №3"</w:t>
            </w:r>
          </w:p>
        </w:tc>
        <w:tc>
          <w:tcPr>
            <w:tcW w:w="590"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56</w:t>
            </w: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8</w:t>
            </w:r>
          </w:p>
        </w:tc>
        <w:tc>
          <w:tcPr>
            <w:tcW w:w="642"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84</w:t>
            </w: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76</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ГБУЗ КО "ЦМБ №5"</w:t>
            </w:r>
          </w:p>
        </w:tc>
        <w:tc>
          <w:tcPr>
            <w:tcW w:w="590"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42</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3</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49</w:t>
            </w:r>
          </w:p>
        </w:tc>
        <w:tc>
          <w:tcPr>
            <w:tcW w:w="642"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w:t>
            </w: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40</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ГБУЗ КО "ЦРБ БОРОВСКОГО РАЙОНА"</w:t>
            </w:r>
          </w:p>
        </w:tc>
        <w:tc>
          <w:tcPr>
            <w:tcW w:w="590"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169</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4</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212</w:t>
            </w:r>
          </w:p>
        </w:tc>
        <w:tc>
          <w:tcPr>
            <w:tcW w:w="642"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7</w:t>
            </w: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20</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ГБУЗ КО "ЦРБ ЖУКОВСКОГО РАЙОНА"</w:t>
            </w:r>
          </w:p>
        </w:tc>
        <w:tc>
          <w:tcPr>
            <w:tcW w:w="590"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163</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4</w:t>
            </w:r>
          </w:p>
        </w:tc>
        <w:tc>
          <w:tcPr>
            <w:tcW w:w="642"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5</w:t>
            </w: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12</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ГБУЗ КО "ЦРБ ТАРУССКОГО РАЙОНА"</w:t>
            </w:r>
          </w:p>
        </w:tc>
        <w:tc>
          <w:tcPr>
            <w:tcW w:w="590"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154</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33</w:t>
            </w:r>
          </w:p>
        </w:tc>
        <w:tc>
          <w:tcPr>
            <w:tcW w:w="642"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98</w:t>
            </w: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17</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600"/>
        </w:trPr>
        <w:tc>
          <w:tcPr>
            <w:tcW w:w="1467" w:type="dxa"/>
            <w:shd w:val="clear" w:color="auto" w:fill="auto"/>
            <w:vAlign w:val="center"/>
            <w:hideMark/>
          </w:tcPr>
          <w:p w:rsidR="00EA044E" w:rsidRPr="00EA044E" w:rsidRDefault="00EA044E" w:rsidP="00EA044E">
            <w:pPr>
              <w:jc w:val="center"/>
            </w:pPr>
            <w:r w:rsidRPr="00EA044E">
              <w:t xml:space="preserve">ГБУЗ КО "ЦРБ </w:t>
            </w:r>
            <w:r w:rsidRPr="00EA044E">
              <w:lastRenderedPageBreak/>
              <w:t>ХВАСТОВИЧСКОГО РАЙОНА"</w:t>
            </w:r>
          </w:p>
        </w:tc>
        <w:tc>
          <w:tcPr>
            <w:tcW w:w="590"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lastRenderedPageBreak/>
              <w:t>99</w:t>
            </w: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4</w:t>
            </w: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13</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600"/>
        </w:trPr>
        <w:tc>
          <w:tcPr>
            <w:tcW w:w="1467" w:type="dxa"/>
            <w:shd w:val="clear" w:color="auto" w:fill="auto"/>
            <w:vAlign w:val="center"/>
            <w:hideMark/>
          </w:tcPr>
          <w:p w:rsidR="00EA044E" w:rsidRPr="00EA044E" w:rsidRDefault="00EA044E" w:rsidP="00EA044E">
            <w:pPr>
              <w:jc w:val="center"/>
            </w:pPr>
            <w:r w:rsidRPr="00EA044E">
              <w:lastRenderedPageBreak/>
              <w:t xml:space="preserve">ГБУЗ </w:t>
            </w:r>
            <w:proofErr w:type="gramStart"/>
            <w:r w:rsidRPr="00EA044E">
              <w:t>КО</w:t>
            </w:r>
            <w:proofErr w:type="gramEnd"/>
            <w:r w:rsidRPr="00EA044E">
              <w:t xml:space="preserve"> «ГОРОДСКАЯ ПОЛИКЛИНИКА ГП «ГОРОД КРЕМЕНКИ»</w:t>
            </w:r>
          </w:p>
        </w:tc>
        <w:tc>
          <w:tcPr>
            <w:tcW w:w="59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600"/>
        </w:trPr>
        <w:tc>
          <w:tcPr>
            <w:tcW w:w="1467" w:type="dxa"/>
            <w:shd w:val="clear" w:color="auto" w:fill="auto"/>
            <w:vAlign w:val="center"/>
            <w:hideMark/>
          </w:tcPr>
          <w:p w:rsidR="00EA044E" w:rsidRPr="00EA044E" w:rsidRDefault="00EA044E" w:rsidP="00EA044E">
            <w:pPr>
              <w:jc w:val="center"/>
            </w:pPr>
            <w:r w:rsidRPr="00EA044E">
              <w:t xml:space="preserve">ГБУЗ </w:t>
            </w:r>
            <w:proofErr w:type="gramStart"/>
            <w:r w:rsidRPr="00EA044E">
              <w:t>КО</w:t>
            </w:r>
            <w:proofErr w:type="gramEnd"/>
            <w:r w:rsidRPr="00EA044E">
              <w:t xml:space="preserve"> «ДЕТСКАЯ ГОРОДСКАЯ БОЛЬНИЦА»</w:t>
            </w:r>
          </w:p>
        </w:tc>
        <w:tc>
          <w:tcPr>
            <w:tcW w:w="59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w:t>
            </w: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23</w:t>
            </w: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4</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ГБУЗ КО «КГБ №5»</w:t>
            </w:r>
          </w:p>
        </w:tc>
        <w:tc>
          <w:tcPr>
            <w:tcW w:w="590"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29</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23</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63</w:t>
            </w:r>
          </w:p>
        </w:tc>
        <w:tc>
          <w:tcPr>
            <w:tcW w:w="642"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64</w:t>
            </w: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250</w:t>
            </w:r>
          </w:p>
        </w:tc>
        <w:tc>
          <w:tcPr>
            <w:tcW w:w="885"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9</w:t>
            </w:r>
          </w:p>
        </w:tc>
        <w:tc>
          <w:tcPr>
            <w:tcW w:w="885"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3</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ГБУЗ КО «КГКБ №4»</w:t>
            </w:r>
          </w:p>
        </w:tc>
        <w:tc>
          <w:tcPr>
            <w:tcW w:w="590"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31</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15</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78</w:t>
            </w:r>
          </w:p>
        </w:tc>
        <w:tc>
          <w:tcPr>
            <w:tcW w:w="642"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91</w:t>
            </w: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65</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9</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ГБУЗ КО «КОККВД»</w:t>
            </w:r>
          </w:p>
        </w:tc>
        <w:tc>
          <w:tcPr>
            <w:tcW w:w="59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ГБУЗ КО «ЦМБ №4»</w:t>
            </w:r>
          </w:p>
        </w:tc>
        <w:tc>
          <w:tcPr>
            <w:tcW w:w="590"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9</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17</w:t>
            </w:r>
          </w:p>
        </w:tc>
        <w:tc>
          <w:tcPr>
            <w:tcW w:w="642"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6</w:t>
            </w: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23</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ГБУЗ КО «ЦМБ №6»</w:t>
            </w:r>
          </w:p>
        </w:tc>
        <w:tc>
          <w:tcPr>
            <w:tcW w:w="590"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111</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13</w:t>
            </w: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88</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600"/>
        </w:trPr>
        <w:tc>
          <w:tcPr>
            <w:tcW w:w="1467" w:type="dxa"/>
            <w:shd w:val="clear" w:color="auto" w:fill="auto"/>
            <w:vAlign w:val="center"/>
            <w:hideMark/>
          </w:tcPr>
          <w:p w:rsidR="00EA044E" w:rsidRPr="00EA044E" w:rsidRDefault="00EA044E" w:rsidP="00EA044E">
            <w:pPr>
              <w:jc w:val="center"/>
            </w:pPr>
            <w:r w:rsidRPr="00EA044E">
              <w:t>ГБУЗ КО «ЦРБ БАБЫНИНСКОГО РАЙОНА»</w:t>
            </w:r>
          </w:p>
        </w:tc>
        <w:tc>
          <w:tcPr>
            <w:tcW w:w="590"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153</w:t>
            </w: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7</w:t>
            </w:r>
          </w:p>
        </w:tc>
        <w:tc>
          <w:tcPr>
            <w:tcW w:w="642"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15</w:t>
            </w: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5</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600"/>
        </w:trPr>
        <w:tc>
          <w:tcPr>
            <w:tcW w:w="1467" w:type="dxa"/>
            <w:shd w:val="clear" w:color="auto" w:fill="auto"/>
            <w:vAlign w:val="center"/>
            <w:hideMark/>
          </w:tcPr>
          <w:p w:rsidR="00EA044E" w:rsidRPr="00EA044E" w:rsidRDefault="00EA044E" w:rsidP="00EA044E">
            <w:pPr>
              <w:jc w:val="center"/>
            </w:pPr>
            <w:r w:rsidRPr="00EA044E">
              <w:t>ГБУЗ КО «ЦРБ МАЛОЯРОСЛАВЕЦКОГО РАЙОНА»</w:t>
            </w:r>
          </w:p>
        </w:tc>
        <w:tc>
          <w:tcPr>
            <w:tcW w:w="59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15</w:t>
            </w:r>
          </w:p>
        </w:tc>
        <w:tc>
          <w:tcPr>
            <w:tcW w:w="642"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6</w:t>
            </w: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18</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ГБУЗ КО КОКОД</w:t>
            </w:r>
          </w:p>
        </w:tc>
        <w:tc>
          <w:tcPr>
            <w:tcW w:w="59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18</w:t>
            </w:r>
          </w:p>
        </w:tc>
        <w:tc>
          <w:tcPr>
            <w:tcW w:w="642"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208</w:t>
            </w: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ГБУЗ КО РЦСМПМК</w:t>
            </w:r>
          </w:p>
        </w:tc>
        <w:tc>
          <w:tcPr>
            <w:tcW w:w="590"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51</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28</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55</w:t>
            </w:r>
          </w:p>
        </w:tc>
        <w:tc>
          <w:tcPr>
            <w:tcW w:w="642"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47</w:t>
            </w: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258</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ГБУЗКО "КОКБ"</w:t>
            </w:r>
          </w:p>
        </w:tc>
        <w:tc>
          <w:tcPr>
            <w:tcW w:w="59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140</w:t>
            </w:r>
          </w:p>
        </w:tc>
        <w:tc>
          <w:tcPr>
            <w:tcW w:w="642"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22</w:t>
            </w: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54</w:t>
            </w:r>
          </w:p>
        </w:tc>
        <w:tc>
          <w:tcPr>
            <w:tcW w:w="885"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57</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1200"/>
        </w:trPr>
        <w:tc>
          <w:tcPr>
            <w:tcW w:w="1467" w:type="dxa"/>
            <w:shd w:val="clear" w:color="auto" w:fill="auto"/>
            <w:vAlign w:val="center"/>
            <w:hideMark/>
          </w:tcPr>
          <w:p w:rsidR="00EA044E" w:rsidRPr="00EA044E" w:rsidRDefault="00EA044E" w:rsidP="00EA044E">
            <w:pPr>
              <w:jc w:val="center"/>
            </w:pPr>
            <w:r w:rsidRPr="00EA044E">
              <w:lastRenderedPageBreak/>
              <w:t>КАЛУЖСКИЙ ФИЛИАЛ ФГАУ «НМИЦ "МНТК «МИКРОХИРУРГИЯ ГЛАЗА» ИМ. АКАД. С.Н. ФЁДОРОВА» МИНЗДРАВА РФ</w:t>
            </w:r>
          </w:p>
        </w:tc>
        <w:tc>
          <w:tcPr>
            <w:tcW w:w="59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900"/>
        </w:trPr>
        <w:tc>
          <w:tcPr>
            <w:tcW w:w="1467" w:type="dxa"/>
            <w:shd w:val="clear" w:color="auto" w:fill="auto"/>
            <w:vAlign w:val="center"/>
            <w:hideMark/>
          </w:tcPr>
          <w:p w:rsidR="00EA044E" w:rsidRPr="00EA044E" w:rsidRDefault="00EA044E" w:rsidP="00EA044E">
            <w:pPr>
              <w:jc w:val="center"/>
            </w:pPr>
            <w:r w:rsidRPr="00EA044E">
              <w:t>МРНЦ ИМ. А.Ф. ЦЫБА - ФИЛИАЛ ФГБУ «НМИЦ РАДИОЛОГИИ» МИНЗДРАВА РОССИИ</w:t>
            </w:r>
          </w:p>
        </w:tc>
        <w:tc>
          <w:tcPr>
            <w:tcW w:w="590"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30</w:t>
            </w: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МСЧ №1</w:t>
            </w:r>
          </w:p>
        </w:tc>
        <w:tc>
          <w:tcPr>
            <w:tcW w:w="59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3</w:t>
            </w: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ООО "ГАММА МЕДТЕХНОЛОГИИ"</w:t>
            </w:r>
          </w:p>
        </w:tc>
        <w:tc>
          <w:tcPr>
            <w:tcW w:w="59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ООО "ЕВРОМЕД"</w:t>
            </w:r>
          </w:p>
        </w:tc>
        <w:tc>
          <w:tcPr>
            <w:tcW w:w="59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ООО "КЛИНИКА №1"</w:t>
            </w:r>
          </w:p>
        </w:tc>
        <w:tc>
          <w:tcPr>
            <w:tcW w:w="59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w:t>
            </w: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ООО "МТК МГ»</w:t>
            </w:r>
          </w:p>
        </w:tc>
        <w:tc>
          <w:tcPr>
            <w:tcW w:w="59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ООО "МУЛЬТИМЕД-СМ"</w:t>
            </w:r>
          </w:p>
        </w:tc>
        <w:tc>
          <w:tcPr>
            <w:tcW w:w="59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ООО "СТОМАТОЛОГ"</w:t>
            </w:r>
          </w:p>
        </w:tc>
        <w:tc>
          <w:tcPr>
            <w:tcW w:w="59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ООО "ФРЕЗЕНИУС НЕФРОКЕА"</w:t>
            </w:r>
          </w:p>
        </w:tc>
        <w:tc>
          <w:tcPr>
            <w:tcW w:w="59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lastRenderedPageBreak/>
              <w:t>ООО "ЭСКО"</w:t>
            </w:r>
          </w:p>
        </w:tc>
        <w:tc>
          <w:tcPr>
            <w:tcW w:w="59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ООО «ДЦ НЕФРОС-КАЛУГА»</w:t>
            </w:r>
          </w:p>
        </w:tc>
        <w:tc>
          <w:tcPr>
            <w:tcW w:w="59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УЗ «МЕДСАНЧАСТЬ №2 Г. КАЛУГИ»</w:t>
            </w:r>
          </w:p>
        </w:tc>
        <w:tc>
          <w:tcPr>
            <w:tcW w:w="59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w:t>
            </w: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7</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600"/>
        </w:trPr>
        <w:tc>
          <w:tcPr>
            <w:tcW w:w="1467" w:type="dxa"/>
            <w:shd w:val="clear" w:color="auto" w:fill="auto"/>
            <w:vAlign w:val="center"/>
            <w:hideMark/>
          </w:tcPr>
          <w:p w:rsidR="00EA044E" w:rsidRPr="00EA044E" w:rsidRDefault="00EA044E" w:rsidP="00EA044E">
            <w:pPr>
              <w:jc w:val="center"/>
            </w:pPr>
            <w:r w:rsidRPr="00EA044E">
              <w:t>ФГБУЗ КБ № 8 ФМБА РОССИИ</w:t>
            </w:r>
          </w:p>
        </w:tc>
        <w:tc>
          <w:tcPr>
            <w:tcW w:w="590"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203</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6</w:t>
            </w: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2</w:t>
            </w: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00"/>
        </w:trPr>
        <w:tc>
          <w:tcPr>
            <w:tcW w:w="1467" w:type="dxa"/>
            <w:shd w:val="clear" w:color="auto" w:fill="auto"/>
            <w:vAlign w:val="center"/>
            <w:hideMark/>
          </w:tcPr>
          <w:p w:rsidR="00EA044E" w:rsidRPr="00EA044E" w:rsidRDefault="00EA044E" w:rsidP="00EA044E">
            <w:pPr>
              <w:jc w:val="center"/>
            </w:pPr>
            <w:r w:rsidRPr="00EA044E">
              <w:t>ФКУЗ "МСЧ МВД РОССИИ ПО КАЛУЖСКОЙ ОБЛАСТИ"</w:t>
            </w:r>
          </w:p>
        </w:tc>
        <w:tc>
          <w:tcPr>
            <w:tcW w:w="59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0A7933" w:rsidTr="00EA044E">
        <w:trPr>
          <w:trHeight w:val="315"/>
        </w:trPr>
        <w:tc>
          <w:tcPr>
            <w:tcW w:w="1467" w:type="dxa"/>
            <w:shd w:val="clear" w:color="auto" w:fill="auto"/>
            <w:noWrap/>
            <w:vAlign w:val="center"/>
            <w:hideMark/>
          </w:tcPr>
          <w:p w:rsidR="00EA044E" w:rsidRPr="00EA044E" w:rsidRDefault="00EA044E" w:rsidP="00EA044E">
            <w:pPr>
              <w:jc w:val="center"/>
            </w:pPr>
            <w:r w:rsidRPr="00EA044E">
              <w:t>ЧУЗ "РЖД-МЕДИЦИНА" Г. КАЛУГА"</w:t>
            </w:r>
          </w:p>
        </w:tc>
        <w:tc>
          <w:tcPr>
            <w:tcW w:w="590"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16</w:t>
            </w:r>
          </w:p>
        </w:tc>
        <w:tc>
          <w:tcPr>
            <w:tcW w:w="591"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11</w:t>
            </w:r>
          </w:p>
        </w:tc>
        <w:tc>
          <w:tcPr>
            <w:tcW w:w="642"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6</w:t>
            </w: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642" w:type="dxa"/>
            <w:shd w:val="clear" w:color="auto" w:fill="auto"/>
            <w:noWrap/>
            <w:vAlign w:val="center"/>
            <w:hideMark/>
          </w:tcPr>
          <w:p w:rsidR="00EA044E" w:rsidRDefault="00EA044E" w:rsidP="00EA044E">
            <w:pPr>
              <w:jc w:val="center"/>
              <w:rPr>
                <w:rFonts w:ascii="Calibri" w:hAnsi="Calibri"/>
                <w:sz w:val="22"/>
                <w:szCs w:val="22"/>
              </w:rPr>
            </w:pPr>
          </w:p>
        </w:tc>
        <w:tc>
          <w:tcPr>
            <w:tcW w:w="663" w:type="dxa"/>
            <w:shd w:val="clear" w:color="auto" w:fill="auto"/>
            <w:noWrap/>
            <w:vAlign w:val="center"/>
            <w:hideMark/>
          </w:tcPr>
          <w:p w:rsidR="00EA044E" w:rsidRDefault="00EA044E" w:rsidP="00EA044E">
            <w:pPr>
              <w:jc w:val="center"/>
              <w:rPr>
                <w:rFonts w:ascii="Calibri" w:hAnsi="Calibri"/>
                <w:sz w:val="22"/>
                <w:szCs w:val="22"/>
              </w:rPr>
            </w:pPr>
          </w:p>
        </w:tc>
        <w:tc>
          <w:tcPr>
            <w:tcW w:w="688" w:type="dxa"/>
            <w:shd w:val="clear" w:color="auto" w:fill="auto"/>
            <w:noWrap/>
            <w:vAlign w:val="center"/>
            <w:hideMark/>
          </w:tcPr>
          <w:p w:rsidR="00EA044E" w:rsidRDefault="00EA044E" w:rsidP="00EA044E">
            <w:pPr>
              <w:jc w:val="center"/>
              <w:rPr>
                <w:rFonts w:ascii="Calibri" w:hAnsi="Calibri"/>
                <w:sz w:val="22"/>
                <w:szCs w:val="22"/>
              </w:rPr>
            </w:pPr>
          </w:p>
        </w:tc>
        <w:tc>
          <w:tcPr>
            <w:tcW w:w="720" w:type="dxa"/>
            <w:shd w:val="clear" w:color="auto" w:fill="auto"/>
            <w:noWrap/>
            <w:vAlign w:val="center"/>
            <w:hideMark/>
          </w:tcPr>
          <w:p w:rsidR="00EA044E" w:rsidRDefault="00EA044E" w:rsidP="00EA044E">
            <w:pPr>
              <w:jc w:val="center"/>
              <w:rPr>
                <w:rFonts w:ascii="Calibri" w:hAnsi="Calibri"/>
                <w:sz w:val="22"/>
                <w:szCs w:val="22"/>
              </w:rPr>
            </w:pPr>
          </w:p>
        </w:tc>
        <w:tc>
          <w:tcPr>
            <w:tcW w:w="591" w:type="dxa"/>
            <w:shd w:val="clear" w:color="auto" w:fill="auto"/>
            <w:noWrap/>
            <w:vAlign w:val="center"/>
            <w:hideMark/>
          </w:tcPr>
          <w:p w:rsidR="00EA044E" w:rsidRDefault="00EA044E" w:rsidP="00EA044E">
            <w:pPr>
              <w:jc w:val="center"/>
              <w:rPr>
                <w:rFonts w:ascii="Calibri" w:hAnsi="Calibri"/>
                <w:sz w:val="22"/>
                <w:szCs w:val="22"/>
              </w:rPr>
            </w:pPr>
            <w:r>
              <w:rPr>
                <w:rFonts w:ascii="Calibri" w:hAnsi="Calibri"/>
                <w:sz w:val="22"/>
                <w:szCs w:val="22"/>
              </w:rPr>
              <w:t>1</w:t>
            </w: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885" w:type="dxa"/>
            <w:shd w:val="clear" w:color="auto" w:fill="auto"/>
            <w:noWrap/>
            <w:vAlign w:val="center"/>
            <w:hideMark/>
          </w:tcPr>
          <w:p w:rsidR="00EA044E" w:rsidRDefault="00EA044E" w:rsidP="00EA044E">
            <w:pPr>
              <w:jc w:val="center"/>
              <w:rPr>
                <w:rFonts w:ascii="Calibri" w:hAnsi="Calibri"/>
                <w:sz w:val="22"/>
                <w:szCs w:val="22"/>
              </w:rPr>
            </w:pPr>
          </w:p>
        </w:tc>
        <w:tc>
          <w:tcPr>
            <w:tcW w:w="622" w:type="dxa"/>
            <w:shd w:val="clear" w:color="auto" w:fill="auto"/>
            <w:noWrap/>
            <w:vAlign w:val="center"/>
            <w:hideMark/>
          </w:tcPr>
          <w:p w:rsidR="00EA044E" w:rsidRDefault="00EA044E" w:rsidP="00EA044E">
            <w:pPr>
              <w:jc w:val="center"/>
              <w:rPr>
                <w:rFonts w:ascii="Calibri" w:hAnsi="Calibri"/>
                <w:sz w:val="22"/>
                <w:szCs w:val="22"/>
              </w:rPr>
            </w:pPr>
          </w:p>
        </w:tc>
      </w:tr>
      <w:tr w:rsidR="00EA044E" w:rsidRPr="00EA044E" w:rsidTr="00EA044E">
        <w:trPr>
          <w:trHeight w:val="315"/>
        </w:trPr>
        <w:tc>
          <w:tcPr>
            <w:tcW w:w="1467" w:type="dxa"/>
            <w:shd w:val="clear" w:color="auto" w:fill="auto"/>
            <w:noWrap/>
            <w:vAlign w:val="center"/>
            <w:hideMark/>
          </w:tcPr>
          <w:p w:rsidR="00EA044E" w:rsidRPr="00EA044E" w:rsidRDefault="00EA044E" w:rsidP="00EA044E">
            <w:pPr>
              <w:jc w:val="center"/>
              <w:rPr>
                <w:b/>
                <w:bCs/>
                <w:sz w:val="18"/>
                <w:szCs w:val="18"/>
              </w:rPr>
            </w:pPr>
            <w:r w:rsidRPr="00EA044E">
              <w:rPr>
                <w:b/>
                <w:bCs/>
                <w:sz w:val="18"/>
                <w:szCs w:val="18"/>
              </w:rPr>
              <w:t>Всего</w:t>
            </w:r>
          </w:p>
        </w:tc>
        <w:tc>
          <w:tcPr>
            <w:tcW w:w="590" w:type="dxa"/>
            <w:shd w:val="clear" w:color="auto" w:fill="auto"/>
            <w:noWrap/>
            <w:vAlign w:val="center"/>
            <w:hideMark/>
          </w:tcPr>
          <w:p w:rsidR="00EA044E" w:rsidRPr="00EA044E" w:rsidRDefault="00EA044E" w:rsidP="00EA044E">
            <w:pPr>
              <w:jc w:val="center"/>
              <w:rPr>
                <w:b/>
                <w:sz w:val="18"/>
                <w:szCs w:val="18"/>
              </w:rPr>
            </w:pPr>
            <w:r w:rsidRPr="00EA044E">
              <w:rPr>
                <w:b/>
                <w:sz w:val="18"/>
                <w:szCs w:val="18"/>
              </w:rPr>
              <w:t>1571</w:t>
            </w:r>
          </w:p>
        </w:tc>
        <w:tc>
          <w:tcPr>
            <w:tcW w:w="591" w:type="dxa"/>
            <w:shd w:val="clear" w:color="auto" w:fill="auto"/>
            <w:noWrap/>
            <w:vAlign w:val="center"/>
            <w:hideMark/>
          </w:tcPr>
          <w:p w:rsidR="00EA044E" w:rsidRPr="00EA044E" w:rsidRDefault="00EA044E" w:rsidP="00EA044E">
            <w:pPr>
              <w:jc w:val="center"/>
              <w:rPr>
                <w:b/>
                <w:sz w:val="18"/>
                <w:szCs w:val="18"/>
              </w:rPr>
            </w:pPr>
            <w:r w:rsidRPr="00EA044E">
              <w:rPr>
                <w:b/>
                <w:sz w:val="18"/>
                <w:szCs w:val="18"/>
              </w:rPr>
              <w:t>99</w:t>
            </w:r>
          </w:p>
        </w:tc>
        <w:tc>
          <w:tcPr>
            <w:tcW w:w="591" w:type="dxa"/>
            <w:shd w:val="clear" w:color="auto" w:fill="auto"/>
            <w:noWrap/>
            <w:vAlign w:val="center"/>
            <w:hideMark/>
          </w:tcPr>
          <w:p w:rsidR="00EA044E" w:rsidRPr="00EA044E" w:rsidRDefault="00EA044E" w:rsidP="00EA044E">
            <w:pPr>
              <w:jc w:val="center"/>
              <w:rPr>
                <w:b/>
                <w:sz w:val="18"/>
                <w:szCs w:val="18"/>
              </w:rPr>
            </w:pPr>
            <w:r w:rsidRPr="00EA044E">
              <w:rPr>
                <w:b/>
                <w:sz w:val="18"/>
                <w:szCs w:val="18"/>
              </w:rPr>
              <w:t>1322</w:t>
            </w:r>
          </w:p>
        </w:tc>
        <w:tc>
          <w:tcPr>
            <w:tcW w:w="642" w:type="dxa"/>
            <w:shd w:val="clear" w:color="auto" w:fill="auto"/>
            <w:noWrap/>
            <w:vAlign w:val="center"/>
            <w:hideMark/>
          </w:tcPr>
          <w:p w:rsidR="00EA044E" w:rsidRPr="00EA044E" w:rsidRDefault="00EA044E" w:rsidP="00EA044E">
            <w:pPr>
              <w:jc w:val="center"/>
              <w:rPr>
                <w:b/>
                <w:sz w:val="18"/>
                <w:szCs w:val="18"/>
              </w:rPr>
            </w:pPr>
            <w:r w:rsidRPr="00EA044E">
              <w:rPr>
                <w:b/>
                <w:sz w:val="18"/>
                <w:szCs w:val="18"/>
              </w:rPr>
              <w:t>920</w:t>
            </w:r>
          </w:p>
        </w:tc>
        <w:tc>
          <w:tcPr>
            <w:tcW w:w="688" w:type="dxa"/>
            <w:shd w:val="clear" w:color="auto" w:fill="auto"/>
            <w:noWrap/>
            <w:vAlign w:val="center"/>
            <w:hideMark/>
          </w:tcPr>
          <w:p w:rsidR="00EA044E" w:rsidRPr="00EA044E" w:rsidRDefault="00EA044E" w:rsidP="00EA044E">
            <w:pPr>
              <w:jc w:val="center"/>
              <w:rPr>
                <w:b/>
                <w:sz w:val="18"/>
                <w:szCs w:val="18"/>
              </w:rPr>
            </w:pPr>
          </w:p>
        </w:tc>
        <w:tc>
          <w:tcPr>
            <w:tcW w:w="642" w:type="dxa"/>
            <w:shd w:val="clear" w:color="auto" w:fill="auto"/>
            <w:noWrap/>
            <w:vAlign w:val="center"/>
            <w:hideMark/>
          </w:tcPr>
          <w:p w:rsidR="00EA044E" w:rsidRPr="00EA044E" w:rsidRDefault="00EA044E" w:rsidP="00EA044E">
            <w:pPr>
              <w:jc w:val="center"/>
              <w:rPr>
                <w:b/>
                <w:sz w:val="18"/>
                <w:szCs w:val="18"/>
              </w:rPr>
            </w:pPr>
          </w:p>
        </w:tc>
        <w:tc>
          <w:tcPr>
            <w:tcW w:w="663" w:type="dxa"/>
            <w:shd w:val="clear" w:color="auto" w:fill="auto"/>
            <w:noWrap/>
            <w:vAlign w:val="center"/>
            <w:hideMark/>
          </w:tcPr>
          <w:p w:rsidR="00EA044E" w:rsidRPr="00EA044E" w:rsidRDefault="00EA044E" w:rsidP="00EA044E">
            <w:pPr>
              <w:jc w:val="center"/>
              <w:rPr>
                <w:b/>
                <w:sz w:val="18"/>
                <w:szCs w:val="18"/>
              </w:rPr>
            </w:pPr>
          </w:p>
        </w:tc>
        <w:tc>
          <w:tcPr>
            <w:tcW w:w="688" w:type="dxa"/>
            <w:shd w:val="clear" w:color="auto" w:fill="auto"/>
            <w:noWrap/>
            <w:vAlign w:val="center"/>
            <w:hideMark/>
          </w:tcPr>
          <w:p w:rsidR="00EA044E" w:rsidRPr="00EA044E" w:rsidRDefault="00EA044E" w:rsidP="00EA044E">
            <w:pPr>
              <w:jc w:val="center"/>
              <w:rPr>
                <w:b/>
                <w:sz w:val="18"/>
                <w:szCs w:val="18"/>
              </w:rPr>
            </w:pPr>
          </w:p>
        </w:tc>
        <w:tc>
          <w:tcPr>
            <w:tcW w:w="720" w:type="dxa"/>
            <w:shd w:val="clear" w:color="auto" w:fill="auto"/>
            <w:noWrap/>
            <w:vAlign w:val="center"/>
            <w:hideMark/>
          </w:tcPr>
          <w:p w:rsidR="00EA044E" w:rsidRPr="00EA044E" w:rsidRDefault="00EA044E" w:rsidP="00EA044E">
            <w:pPr>
              <w:jc w:val="center"/>
              <w:rPr>
                <w:b/>
                <w:sz w:val="18"/>
                <w:szCs w:val="18"/>
              </w:rPr>
            </w:pPr>
            <w:r w:rsidRPr="00EA044E">
              <w:rPr>
                <w:b/>
                <w:sz w:val="18"/>
                <w:szCs w:val="18"/>
              </w:rPr>
              <w:t>130</w:t>
            </w:r>
          </w:p>
        </w:tc>
        <w:tc>
          <w:tcPr>
            <w:tcW w:w="591" w:type="dxa"/>
            <w:shd w:val="clear" w:color="auto" w:fill="auto"/>
            <w:noWrap/>
            <w:vAlign w:val="center"/>
            <w:hideMark/>
          </w:tcPr>
          <w:p w:rsidR="00EA044E" w:rsidRPr="00EA044E" w:rsidRDefault="00EA044E" w:rsidP="00EA044E">
            <w:pPr>
              <w:jc w:val="center"/>
              <w:rPr>
                <w:b/>
                <w:sz w:val="18"/>
                <w:szCs w:val="18"/>
              </w:rPr>
            </w:pPr>
            <w:r w:rsidRPr="00EA044E">
              <w:rPr>
                <w:b/>
                <w:sz w:val="18"/>
                <w:szCs w:val="18"/>
              </w:rPr>
              <w:t>1166</w:t>
            </w:r>
          </w:p>
        </w:tc>
        <w:tc>
          <w:tcPr>
            <w:tcW w:w="885" w:type="dxa"/>
            <w:shd w:val="clear" w:color="auto" w:fill="auto"/>
            <w:noWrap/>
            <w:vAlign w:val="center"/>
            <w:hideMark/>
          </w:tcPr>
          <w:p w:rsidR="00EA044E" w:rsidRPr="00EA044E" w:rsidRDefault="00EA044E" w:rsidP="00EA044E">
            <w:pPr>
              <w:jc w:val="center"/>
              <w:rPr>
                <w:b/>
                <w:sz w:val="18"/>
                <w:szCs w:val="18"/>
              </w:rPr>
            </w:pPr>
            <w:r w:rsidRPr="00EA044E">
              <w:rPr>
                <w:b/>
                <w:sz w:val="18"/>
                <w:szCs w:val="18"/>
              </w:rPr>
              <w:t>4</w:t>
            </w:r>
          </w:p>
        </w:tc>
        <w:tc>
          <w:tcPr>
            <w:tcW w:w="885" w:type="dxa"/>
            <w:shd w:val="clear" w:color="auto" w:fill="auto"/>
            <w:noWrap/>
            <w:vAlign w:val="center"/>
            <w:hideMark/>
          </w:tcPr>
          <w:p w:rsidR="00EA044E" w:rsidRPr="00EA044E" w:rsidRDefault="00EA044E" w:rsidP="00EA044E">
            <w:pPr>
              <w:jc w:val="center"/>
              <w:rPr>
                <w:b/>
                <w:sz w:val="18"/>
                <w:szCs w:val="18"/>
              </w:rPr>
            </w:pPr>
          </w:p>
        </w:tc>
        <w:tc>
          <w:tcPr>
            <w:tcW w:w="885" w:type="dxa"/>
            <w:shd w:val="clear" w:color="auto" w:fill="auto"/>
            <w:noWrap/>
            <w:vAlign w:val="center"/>
            <w:hideMark/>
          </w:tcPr>
          <w:p w:rsidR="00EA044E" w:rsidRPr="00EA044E" w:rsidRDefault="00EA044E" w:rsidP="00EA044E">
            <w:pPr>
              <w:jc w:val="center"/>
              <w:rPr>
                <w:b/>
                <w:sz w:val="18"/>
                <w:szCs w:val="18"/>
              </w:rPr>
            </w:pPr>
          </w:p>
        </w:tc>
        <w:tc>
          <w:tcPr>
            <w:tcW w:w="885" w:type="dxa"/>
            <w:shd w:val="clear" w:color="auto" w:fill="auto"/>
            <w:noWrap/>
            <w:vAlign w:val="center"/>
            <w:hideMark/>
          </w:tcPr>
          <w:p w:rsidR="00EA044E" w:rsidRPr="00EA044E" w:rsidRDefault="00EA044E" w:rsidP="00EA044E">
            <w:pPr>
              <w:jc w:val="center"/>
              <w:rPr>
                <w:b/>
                <w:sz w:val="18"/>
                <w:szCs w:val="18"/>
              </w:rPr>
            </w:pPr>
            <w:r w:rsidRPr="00EA044E">
              <w:rPr>
                <w:b/>
                <w:sz w:val="18"/>
                <w:szCs w:val="18"/>
              </w:rPr>
              <w:t>165</w:t>
            </w:r>
          </w:p>
        </w:tc>
        <w:tc>
          <w:tcPr>
            <w:tcW w:w="885" w:type="dxa"/>
            <w:shd w:val="clear" w:color="auto" w:fill="auto"/>
            <w:noWrap/>
            <w:vAlign w:val="center"/>
            <w:hideMark/>
          </w:tcPr>
          <w:p w:rsidR="00EA044E" w:rsidRPr="00EA044E" w:rsidRDefault="00EA044E" w:rsidP="00EA044E">
            <w:pPr>
              <w:jc w:val="center"/>
              <w:rPr>
                <w:b/>
                <w:sz w:val="18"/>
                <w:szCs w:val="18"/>
              </w:rPr>
            </w:pPr>
            <w:r w:rsidRPr="00EA044E">
              <w:rPr>
                <w:b/>
                <w:sz w:val="18"/>
                <w:szCs w:val="18"/>
              </w:rPr>
              <w:t>6</w:t>
            </w:r>
          </w:p>
        </w:tc>
        <w:tc>
          <w:tcPr>
            <w:tcW w:w="885" w:type="dxa"/>
            <w:shd w:val="clear" w:color="auto" w:fill="auto"/>
            <w:noWrap/>
            <w:vAlign w:val="center"/>
            <w:hideMark/>
          </w:tcPr>
          <w:p w:rsidR="00EA044E" w:rsidRPr="00EA044E" w:rsidRDefault="00EA044E" w:rsidP="00EA044E">
            <w:pPr>
              <w:jc w:val="center"/>
              <w:rPr>
                <w:b/>
                <w:sz w:val="18"/>
                <w:szCs w:val="18"/>
              </w:rPr>
            </w:pPr>
            <w:r w:rsidRPr="00EA044E">
              <w:rPr>
                <w:b/>
                <w:sz w:val="18"/>
                <w:szCs w:val="18"/>
              </w:rPr>
              <w:t>2</w:t>
            </w:r>
          </w:p>
        </w:tc>
        <w:tc>
          <w:tcPr>
            <w:tcW w:w="885" w:type="dxa"/>
            <w:shd w:val="clear" w:color="auto" w:fill="auto"/>
            <w:noWrap/>
            <w:vAlign w:val="center"/>
            <w:hideMark/>
          </w:tcPr>
          <w:p w:rsidR="00EA044E" w:rsidRPr="00EA044E" w:rsidRDefault="00EA044E" w:rsidP="00EA044E">
            <w:pPr>
              <w:jc w:val="center"/>
              <w:rPr>
                <w:b/>
                <w:sz w:val="18"/>
                <w:szCs w:val="18"/>
              </w:rPr>
            </w:pPr>
          </w:p>
        </w:tc>
        <w:tc>
          <w:tcPr>
            <w:tcW w:w="622" w:type="dxa"/>
            <w:shd w:val="clear" w:color="auto" w:fill="auto"/>
            <w:noWrap/>
            <w:vAlign w:val="center"/>
            <w:hideMark/>
          </w:tcPr>
          <w:p w:rsidR="00EA044E" w:rsidRPr="00EA044E" w:rsidRDefault="00EA044E" w:rsidP="00EA044E">
            <w:pPr>
              <w:jc w:val="center"/>
              <w:rPr>
                <w:b/>
                <w:sz w:val="18"/>
                <w:szCs w:val="18"/>
              </w:rPr>
            </w:pPr>
          </w:p>
        </w:tc>
      </w:tr>
    </w:tbl>
    <w:p w:rsidR="00CD471B" w:rsidRDefault="00CD471B" w:rsidP="00BC7636">
      <w:pPr>
        <w:autoSpaceDE w:val="0"/>
        <w:autoSpaceDN w:val="0"/>
        <w:adjustRightInd w:val="0"/>
        <w:jc w:val="center"/>
        <w:rPr>
          <w:b/>
          <w:bCs/>
          <w:sz w:val="26"/>
          <w:szCs w:val="26"/>
        </w:rPr>
      </w:pPr>
    </w:p>
    <w:p w:rsidR="00BC7636" w:rsidRDefault="00BC7636" w:rsidP="00BC7636">
      <w:pPr>
        <w:autoSpaceDE w:val="0"/>
        <w:autoSpaceDN w:val="0"/>
        <w:adjustRightInd w:val="0"/>
        <w:spacing w:before="220"/>
        <w:ind w:firstLine="540"/>
        <w:jc w:val="both"/>
        <w:rPr>
          <w:sz w:val="26"/>
          <w:szCs w:val="26"/>
        </w:rPr>
      </w:pPr>
    </w:p>
    <w:p w:rsidR="00BC7636" w:rsidRDefault="00BC7636" w:rsidP="00BC7636">
      <w:pPr>
        <w:autoSpaceDE w:val="0"/>
        <w:autoSpaceDN w:val="0"/>
        <w:adjustRightInd w:val="0"/>
        <w:jc w:val="center"/>
        <w:rPr>
          <w:sz w:val="26"/>
          <w:szCs w:val="26"/>
        </w:rPr>
        <w:sectPr w:rsidR="00BC7636" w:rsidSect="00BC7636">
          <w:pgSz w:w="16838" w:h="11905" w:orient="landscape"/>
          <w:pgMar w:top="1134" w:right="1135" w:bottom="567" w:left="1134" w:header="0" w:footer="0" w:gutter="0"/>
          <w:cols w:space="720"/>
          <w:noEndnote/>
          <w:docGrid w:linePitch="272"/>
        </w:sectPr>
      </w:pPr>
    </w:p>
    <w:p w:rsidR="00BC7636" w:rsidRDefault="007A1DB9" w:rsidP="008D1630">
      <w:pPr>
        <w:autoSpaceDE w:val="0"/>
        <w:autoSpaceDN w:val="0"/>
        <w:adjustRightInd w:val="0"/>
        <w:ind w:firstLine="709"/>
        <w:jc w:val="center"/>
        <w:rPr>
          <w:b/>
          <w:sz w:val="26"/>
          <w:szCs w:val="26"/>
        </w:rPr>
      </w:pPr>
      <w:r>
        <w:rPr>
          <w:b/>
          <w:sz w:val="26"/>
          <w:szCs w:val="26"/>
        </w:rPr>
        <w:lastRenderedPageBreak/>
        <w:t>4</w:t>
      </w:r>
      <w:r w:rsidR="00BC7636" w:rsidRPr="008D1630">
        <w:rPr>
          <w:b/>
          <w:sz w:val="26"/>
          <w:szCs w:val="26"/>
        </w:rPr>
        <w:t>. Перечень мер, примененных к медицинским организациям за выявленные нарушения</w:t>
      </w:r>
    </w:p>
    <w:tbl>
      <w:tblPr>
        <w:tblW w:w="14330" w:type="dxa"/>
        <w:jc w:val="center"/>
        <w:tblInd w:w="95" w:type="dxa"/>
        <w:tblLayout w:type="fixed"/>
        <w:tblLook w:val="04A0"/>
      </w:tblPr>
      <w:tblGrid>
        <w:gridCol w:w="1573"/>
        <w:gridCol w:w="2409"/>
        <w:gridCol w:w="1134"/>
        <w:gridCol w:w="1375"/>
        <w:gridCol w:w="1620"/>
        <w:gridCol w:w="931"/>
        <w:gridCol w:w="1134"/>
        <w:gridCol w:w="1701"/>
        <w:gridCol w:w="1461"/>
        <w:gridCol w:w="992"/>
      </w:tblGrid>
      <w:tr w:rsidR="00EF5E8C" w:rsidRPr="007F2D2C" w:rsidTr="007F2D2C">
        <w:trPr>
          <w:trHeight w:val="705"/>
          <w:jc w:val="center"/>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b/>
                <w:bCs/>
                <w:color w:val="000000"/>
              </w:rPr>
            </w:pPr>
            <w:r w:rsidRPr="007F2D2C">
              <w:rPr>
                <w:b/>
                <w:bCs/>
                <w:color w:val="000000"/>
              </w:rPr>
              <w:t>Код нарушения / дефекта</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E8C" w:rsidRPr="007F2D2C" w:rsidRDefault="00EF5E8C" w:rsidP="00EF5E8C">
            <w:pPr>
              <w:jc w:val="center"/>
              <w:rPr>
                <w:b/>
                <w:bCs/>
                <w:color w:val="000000"/>
              </w:rPr>
            </w:pPr>
            <w:r w:rsidRPr="007F2D2C">
              <w:rPr>
                <w:b/>
                <w:bCs/>
                <w:color w:val="000000"/>
              </w:rPr>
              <w:t xml:space="preserve">Перечень оснований для отказа в оплате </w:t>
            </w:r>
          </w:p>
        </w:tc>
        <w:tc>
          <w:tcPr>
            <w:tcW w:w="5060" w:type="dxa"/>
            <w:gridSpan w:val="4"/>
            <w:tcBorders>
              <w:top w:val="single" w:sz="4" w:space="0" w:color="auto"/>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b/>
                <w:bCs/>
              </w:rPr>
            </w:pPr>
            <w:r w:rsidRPr="007F2D2C">
              <w:rPr>
                <w:b/>
                <w:bCs/>
              </w:rPr>
              <w:t>ПО РЕЗУЛЬТАТАМ МЕДИКО-ЭКОНОМИЧЕСКОЙ ЭКСПЕРТИЗЫ</w:t>
            </w:r>
          </w:p>
        </w:tc>
        <w:tc>
          <w:tcPr>
            <w:tcW w:w="5288" w:type="dxa"/>
            <w:gridSpan w:val="4"/>
            <w:tcBorders>
              <w:top w:val="single" w:sz="4" w:space="0" w:color="auto"/>
              <w:left w:val="nil"/>
              <w:bottom w:val="single" w:sz="4" w:space="0" w:color="auto"/>
              <w:right w:val="single" w:sz="4" w:space="0" w:color="auto"/>
            </w:tcBorders>
            <w:shd w:val="clear" w:color="auto" w:fill="auto"/>
            <w:vAlign w:val="center"/>
            <w:hideMark/>
          </w:tcPr>
          <w:p w:rsidR="00EF5E8C" w:rsidRPr="007F2D2C" w:rsidRDefault="00EF5E8C" w:rsidP="00EF5E8C">
            <w:pPr>
              <w:jc w:val="center"/>
              <w:rPr>
                <w:b/>
                <w:bCs/>
              </w:rPr>
            </w:pPr>
            <w:r w:rsidRPr="007F2D2C">
              <w:rPr>
                <w:b/>
                <w:bCs/>
              </w:rPr>
              <w:t>ПО РЕЗУЛЬТАТАМ ЭКСПЕРТИЗЫ КАЧЕСТВА МЕДИЦИНСКОЙ ПОМОЩИ</w:t>
            </w:r>
          </w:p>
        </w:tc>
      </w:tr>
      <w:tr w:rsidR="00EF5E8C" w:rsidRPr="007F2D2C" w:rsidTr="007F2D2C">
        <w:trPr>
          <w:trHeight w:val="825"/>
          <w:jc w:val="center"/>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EF5E8C" w:rsidRPr="007F2D2C" w:rsidRDefault="00EF5E8C" w:rsidP="00EF5E8C">
            <w:pPr>
              <w:rPr>
                <w:b/>
                <w:bCs/>
                <w:color w:val="00000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F5E8C" w:rsidRPr="007F2D2C" w:rsidRDefault="00EF5E8C" w:rsidP="00EF5E8C">
            <w:pPr>
              <w:rPr>
                <w:b/>
                <w:bCs/>
                <w:color w:val="00000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F5E8C" w:rsidRPr="007F2D2C" w:rsidRDefault="00EF5E8C" w:rsidP="00EF5E8C">
            <w:pPr>
              <w:jc w:val="center"/>
              <w:rPr>
                <w:b/>
                <w:bCs/>
              </w:rPr>
            </w:pPr>
            <w:r w:rsidRPr="007F2D2C">
              <w:rPr>
                <w:b/>
                <w:bCs/>
              </w:rPr>
              <w:t>ВСЕГО выявленных дефектов</w:t>
            </w:r>
          </w:p>
        </w:tc>
        <w:tc>
          <w:tcPr>
            <w:tcW w:w="1375" w:type="dxa"/>
            <w:vMerge w:val="restart"/>
            <w:tcBorders>
              <w:top w:val="nil"/>
              <w:left w:val="single" w:sz="4" w:space="0" w:color="auto"/>
              <w:bottom w:val="single" w:sz="4" w:space="0" w:color="000000"/>
              <w:right w:val="single" w:sz="4" w:space="0" w:color="auto"/>
            </w:tcBorders>
            <w:shd w:val="clear" w:color="auto" w:fill="auto"/>
            <w:vAlign w:val="center"/>
            <w:hideMark/>
          </w:tcPr>
          <w:p w:rsidR="00EF5E8C" w:rsidRPr="007F2D2C" w:rsidRDefault="00EF5E8C" w:rsidP="00EF5E8C">
            <w:pPr>
              <w:jc w:val="center"/>
              <w:rPr>
                <w:b/>
                <w:bCs/>
              </w:rPr>
            </w:pPr>
            <w:r w:rsidRPr="007F2D2C">
              <w:rPr>
                <w:b/>
                <w:bCs/>
              </w:rPr>
              <w:t>Количество  дефектов / нарушений, по которым применены финансовые санкции</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EF5E8C" w:rsidRPr="007F2D2C" w:rsidRDefault="00EF5E8C" w:rsidP="00EF5E8C">
            <w:pPr>
              <w:jc w:val="center"/>
              <w:rPr>
                <w:b/>
                <w:bCs/>
              </w:rPr>
            </w:pPr>
            <w:r w:rsidRPr="007F2D2C">
              <w:rPr>
                <w:b/>
                <w:bCs/>
              </w:rPr>
              <w:t>Сумма, не подлежащая оплате (уменьшения оплаты), тыс. руб.</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F5E8C" w:rsidRPr="007F2D2C" w:rsidRDefault="00EF5E8C" w:rsidP="00EF5E8C">
            <w:pPr>
              <w:jc w:val="center"/>
              <w:rPr>
                <w:b/>
                <w:bCs/>
              </w:rPr>
            </w:pPr>
            <w:r w:rsidRPr="007F2D2C">
              <w:rPr>
                <w:b/>
                <w:bCs/>
              </w:rPr>
              <w:t>ВСЕГО выявленных дефектов</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F5E8C" w:rsidRPr="007F2D2C" w:rsidRDefault="00EF5E8C" w:rsidP="00EF5E8C">
            <w:pPr>
              <w:jc w:val="center"/>
              <w:rPr>
                <w:b/>
                <w:bCs/>
              </w:rPr>
            </w:pPr>
            <w:r w:rsidRPr="007F2D2C">
              <w:rPr>
                <w:b/>
                <w:bCs/>
              </w:rPr>
              <w:t>Количество  дефектов / нарушений, по которым применены финансовые санкции</w:t>
            </w:r>
          </w:p>
        </w:tc>
        <w:tc>
          <w:tcPr>
            <w:tcW w:w="2453" w:type="dxa"/>
            <w:gridSpan w:val="2"/>
            <w:tcBorders>
              <w:top w:val="single" w:sz="4" w:space="0" w:color="auto"/>
              <w:left w:val="nil"/>
              <w:bottom w:val="single" w:sz="4" w:space="0" w:color="auto"/>
              <w:right w:val="single" w:sz="4" w:space="0" w:color="000000"/>
            </w:tcBorders>
            <w:shd w:val="clear" w:color="auto" w:fill="auto"/>
            <w:vAlign w:val="center"/>
            <w:hideMark/>
          </w:tcPr>
          <w:p w:rsidR="00EF5E8C" w:rsidRPr="007F2D2C" w:rsidRDefault="00EF5E8C" w:rsidP="00EF5E8C">
            <w:pPr>
              <w:jc w:val="center"/>
              <w:rPr>
                <w:b/>
                <w:bCs/>
              </w:rPr>
            </w:pPr>
            <w:r w:rsidRPr="007F2D2C">
              <w:rPr>
                <w:b/>
                <w:bCs/>
              </w:rPr>
              <w:t>Сумма, не подлежащая оплате (уменьшения оплаты), тыс. руб.</w:t>
            </w:r>
          </w:p>
        </w:tc>
      </w:tr>
      <w:tr w:rsidR="00EF5E8C" w:rsidRPr="007F2D2C" w:rsidTr="007F2D2C">
        <w:trPr>
          <w:trHeight w:val="300"/>
          <w:jc w:val="center"/>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EF5E8C" w:rsidRPr="007F2D2C" w:rsidRDefault="00EF5E8C" w:rsidP="00EF5E8C">
            <w:pPr>
              <w:rPr>
                <w:b/>
                <w:bCs/>
                <w:color w:val="00000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F5E8C" w:rsidRPr="007F2D2C" w:rsidRDefault="00EF5E8C" w:rsidP="00EF5E8C">
            <w:pPr>
              <w:rPr>
                <w:b/>
                <w:bCs/>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EF5E8C" w:rsidRPr="007F2D2C" w:rsidRDefault="00EF5E8C" w:rsidP="00EF5E8C">
            <w:pPr>
              <w:rPr>
                <w:b/>
                <w:bCs/>
              </w:rPr>
            </w:pPr>
          </w:p>
        </w:tc>
        <w:tc>
          <w:tcPr>
            <w:tcW w:w="1375" w:type="dxa"/>
            <w:vMerge/>
            <w:tcBorders>
              <w:top w:val="nil"/>
              <w:left w:val="single" w:sz="4" w:space="0" w:color="auto"/>
              <w:bottom w:val="single" w:sz="4" w:space="0" w:color="000000"/>
              <w:right w:val="single" w:sz="4" w:space="0" w:color="auto"/>
            </w:tcBorders>
            <w:vAlign w:val="center"/>
            <w:hideMark/>
          </w:tcPr>
          <w:p w:rsidR="00EF5E8C" w:rsidRPr="007F2D2C" w:rsidRDefault="00EF5E8C" w:rsidP="00EF5E8C">
            <w:pPr>
              <w:rPr>
                <w:b/>
                <w:bCs/>
              </w:rPr>
            </w:pP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EF5E8C" w:rsidRPr="007F2D2C" w:rsidRDefault="00EF5E8C" w:rsidP="00EF5E8C">
            <w:pPr>
              <w:jc w:val="center"/>
              <w:rPr>
                <w:b/>
                <w:bCs/>
              </w:rPr>
            </w:pPr>
            <w:r w:rsidRPr="007F2D2C">
              <w:rPr>
                <w:b/>
                <w:bCs/>
              </w:rPr>
              <w:t>Уменьшение счета, руб.</w:t>
            </w:r>
          </w:p>
        </w:tc>
        <w:tc>
          <w:tcPr>
            <w:tcW w:w="931" w:type="dxa"/>
            <w:vMerge w:val="restart"/>
            <w:tcBorders>
              <w:top w:val="nil"/>
              <w:left w:val="single" w:sz="4" w:space="0" w:color="auto"/>
              <w:bottom w:val="single" w:sz="4" w:space="0" w:color="000000"/>
              <w:right w:val="single" w:sz="4" w:space="0" w:color="auto"/>
            </w:tcBorders>
            <w:shd w:val="clear" w:color="auto" w:fill="auto"/>
            <w:vAlign w:val="center"/>
            <w:hideMark/>
          </w:tcPr>
          <w:p w:rsidR="00EF5E8C" w:rsidRPr="007F2D2C" w:rsidRDefault="00EF5E8C" w:rsidP="00EF5E8C">
            <w:pPr>
              <w:jc w:val="center"/>
              <w:rPr>
                <w:b/>
                <w:bCs/>
              </w:rPr>
            </w:pPr>
            <w:r w:rsidRPr="007F2D2C">
              <w:rPr>
                <w:b/>
                <w:bCs/>
              </w:rPr>
              <w:t>Штраф, руб.</w:t>
            </w:r>
          </w:p>
        </w:tc>
        <w:tc>
          <w:tcPr>
            <w:tcW w:w="1134" w:type="dxa"/>
            <w:vMerge/>
            <w:tcBorders>
              <w:top w:val="nil"/>
              <w:left w:val="single" w:sz="4" w:space="0" w:color="auto"/>
              <w:bottom w:val="single" w:sz="4" w:space="0" w:color="000000"/>
              <w:right w:val="single" w:sz="4" w:space="0" w:color="auto"/>
            </w:tcBorders>
            <w:vAlign w:val="center"/>
            <w:hideMark/>
          </w:tcPr>
          <w:p w:rsidR="00EF5E8C" w:rsidRPr="007F2D2C" w:rsidRDefault="00EF5E8C" w:rsidP="00EF5E8C">
            <w:pPr>
              <w:rPr>
                <w:b/>
                <w:bCs/>
              </w:rPr>
            </w:pPr>
          </w:p>
        </w:tc>
        <w:tc>
          <w:tcPr>
            <w:tcW w:w="1701" w:type="dxa"/>
            <w:vMerge/>
            <w:tcBorders>
              <w:top w:val="nil"/>
              <w:left w:val="single" w:sz="4" w:space="0" w:color="auto"/>
              <w:bottom w:val="single" w:sz="4" w:space="0" w:color="000000"/>
              <w:right w:val="single" w:sz="4" w:space="0" w:color="auto"/>
            </w:tcBorders>
            <w:vAlign w:val="center"/>
            <w:hideMark/>
          </w:tcPr>
          <w:p w:rsidR="00EF5E8C" w:rsidRPr="007F2D2C" w:rsidRDefault="00EF5E8C" w:rsidP="00EF5E8C">
            <w:pPr>
              <w:rPr>
                <w:b/>
                <w:bCs/>
              </w:rPr>
            </w:pPr>
          </w:p>
        </w:tc>
        <w:tc>
          <w:tcPr>
            <w:tcW w:w="1461" w:type="dxa"/>
            <w:vMerge w:val="restart"/>
            <w:tcBorders>
              <w:top w:val="nil"/>
              <w:left w:val="single" w:sz="4" w:space="0" w:color="auto"/>
              <w:bottom w:val="single" w:sz="4" w:space="0" w:color="000000"/>
              <w:right w:val="single" w:sz="4" w:space="0" w:color="auto"/>
            </w:tcBorders>
            <w:shd w:val="clear" w:color="auto" w:fill="auto"/>
            <w:vAlign w:val="center"/>
            <w:hideMark/>
          </w:tcPr>
          <w:p w:rsidR="00EF5E8C" w:rsidRPr="007F2D2C" w:rsidRDefault="00EF5E8C" w:rsidP="00EF5E8C">
            <w:pPr>
              <w:jc w:val="center"/>
              <w:rPr>
                <w:b/>
                <w:bCs/>
              </w:rPr>
            </w:pPr>
            <w:r w:rsidRPr="007F2D2C">
              <w:rPr>
                <w:b/>
                <w:bCs/>
              </w:rPr>
              <w:t>Уменьшение счета, руб.</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5E8C" w:rsidRPr="007F2D2C" w:rsidRDefault="00EF5E8C" w:rsidP="00EF5E8C">
            <w:pPr>
              <w:jc w:val="center"/>
              <w:rPr>
                <w:b/>
                <w:bCs/>
              </w:rPr>
            </w:pPr>
            <w:r w:rsidRPr="007F2D2C">
              <w:rPr>
                <w:b/>
                <w:bCs/>
              </w:rPr>
              <w:t>Штраф, руб.</w:t>
            </w:r>
          </w:p>
        </w:tc>
      </w:tr>
      <w:tr w:rsidR="00EF5E8C" w:rsidRPr="007F2D2C" w:rsidTr="007F2D2C">
        <w:trPr>
          <w:trHeight w:val="930"/>
          <w:jc w:val="center"/>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EF5E8C" w:rsidRPr="007F2D2C" w:rsidRDefault="00EF5E8C" w:rsidP="00EF5E8C">
            <w:pPr>
              <w:rPr>
                <w:b/>
                <w:bCs/>
                <w:color w:val="00000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F5E8C" w:rsidRPr="007F2D2C" w:rsidRDefault="00EF5E8C" w:rsidP="00EF5E8C">
            <w:pPr>
              <w:rPr>
                <w:b/>
                <w:bCs/>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EF5E8C" w:rsidRPr="007F2D2C" w:rsidRDefault="00EF5E8C" w:rsidP="00EF5E8C">
            <w:pPr>
              <w:rPr>
                <w:b/>
                <w:bCs/>
              </w:rPr>
            </w:pPr>
          </w:p>
        </w:tc>
        <w:tc>
          <w:tcPr>
            <w:tcW w:w="1375" w:type="dxa"/>
            <w:vMerge/>
            <w:tcBorders>
              <w:top w:val="nil"/>
              <w:left w:val="single" w:sz="4" w:space="0" w:color="auto"/>
              <w:bottom w:val="single" w:sz="4" w:space="0" w:color="000000"/>
              <w:right w:val="single" w:sz="4" w:space="0" w:color="auto"/>
            </w:tcBorders>
            <w:vAlign w:val="center"/>
            <w:hideMark/>
          </w:tcPr>
          <w:p w:rsidR="00EF5E8C" w:rsidRPr="007F2D2C" w:rsidRDefault="00EF5E8C" w:rsidP="00EF5E8C">
            <w:pPr>
              <w:rPr>
                <w:b/>
                <w:bCs/>
              </w:rPr>
            </w:pPr>
          </w:p>
        </w:tc>
        <w:tc>
          <w:tcPr>
            <w:tcW w:w="1620" w:type="dxa"/>
            <w:vMerge/>
            <w:tcBorders>
              <w:top w:val="nil"/>
              <w:left w:val="single" w:sz="4" w:space="0" w:color="auto"/>
              <w:bottom w:val="single" w:sz="4" w:space="0" w:color="000000"/>
              <w:right w:val="single" w:sz="4" w:space="0" w:color="auto"/>
            </w:tcBorders>
            <w:vAlign w:val="center"/>
            <w:hideMark/>
          </w:tcPr>
          <w:p w:rsidR="00EF5E8C" w:rsidRPr="007F2D2C" w:rsidRDefault="00EF5E8C" w:rsidP="00EF5E8C">
            <w:pPr>
              <w:rPr>
                <w:b/>
                <w:bCs/>
              </w:rPr>
            </w:pPr>
          </w:p>
        </w:tc>
        <w:tc>
          <w:tcPr>
            <w:tcW w:w="931" w:type="dxa"/>
            <w:vMerge/>
            <w:tcBorders>
              <w:top w:val="nil"/>
              <w:left w:val="single" w:sz="4" w:space="0" w:color="auto"/>
              <w:bottom w:val="single" w:sz="4" w:space="0" w:color="000000"/>
              <w:right w:val="single" w:sz="4" w:space="0" w:color="auto"/>
            </w:tcBorders>
            <w:vAlign w:val="center"/>
            <w:hideMark/>
          </w:tcPr>
          <w:p w:rsidR="00EF5E8C" w:rsidRPr="007F2D2C" w:rsidRDefault="00EF5E8C" w:rsidP="00EF5E8C">
            <w:pPr>
              <w:rPr>
                <w:b/>
                <w:bCs/>
              </w:rPr>
            </w:pPr>
          </w:p>
        </w:tc>
        <w:tc>
          <w:tcPr>
            <w:tcW w:w="1134" w:type="dxa"/>
            <w:vMerge/>
            <w:tcBorders>
              <w:top w:val="nil"/>
              <w:left w:val="single" w:sz="4" w:space="0" w:color="auto"/>
              <w:bottom w:val="single" w:sz="4" w:space="0" w:color="000000"/>
              <w:right w:val="single" w:sz="4" w:space="0" w:color="auto"/>
            </w:tcBorders>
            <w:vAlign w:val="center"/>
            <w:hideMark/>
          </w:tcPr>
          <w:p w:rsidR="00EF5E8C" w:rsidRPr="007F2D2C" w:rsidRDefault="00EF5E8C" w:rsidP="00EF5E8C">
            <w:pPr>
              <w:rPr>
                <w:b/>
                <w:bCs/>
              </w:rPr>
            </w:pPr>
          </w:p>
        </w:tc>
        <w:tc>
          <w:tcPr>
            <w:tcW w:w="1701" w:type="dxa"/>
            <w:vMerge/>
            <w:tcBorders>
              <w:top w:val="nil"/>
              <w:left w:val="single" w:sz="4" w:space="0" w:color="auto"/>
              <w:bottom w:val="single" w:sz="4" w:space="0" w:color="000000"/>
              <w:right w:val="single" w:sz="4" w:space="0" w:color="auto"/>
            </w:tcBorders>
            <w:vAlign w:val="center"/>
            <w:hideMark/>
          </w:tcPr>
          <w:p w:rsidR="00EF5E8C" w:rsidRPr="007F2D2C" w:rsidRDefault="00EF5E8C" w:rsidP="00EF5E8C">
            <w:pPr>
              <w:rPr>
                <w:b/>
                <w:bCs/>
              </w:rPr>
            </w:pPr>
          </w:p>
        </w:tc>
        <w:tc>
          <w:tcPr>
            <w:tcW w:w="1461" w:type="dxa"/>
            <w:vMerge/>
            <w:tcBorders>
              <w:top w:val="nil"/>
              <w:left w:val="single" w:sz="4" w:space="0" w:color="auto"/>
              <w:bottom w:val="single" w:sz="4" w:space="0" w:color="000000"/>
              <w:right w:val="single" w:sz="4" w:space="0" w:color="auto"/>
            </w:tcBorders>
            <w:vAlign w:val="center"/>
            <w:hideMark/>
          </w:tcPr>
          <w:p w:rsidR="00EF5E8C" w:rsidRPr="007F2D2C" w:rsidRDefault="00EF5E8C" w:rsidP="00EF5E8C">
            <w:pPr>
              <w:rPr>
                <w:b/>
                <w:bCs/>
              </w:rPr>
            </w:pPr>
          </w:p>
        </w:tc>
        <w:tc>
          <w:tcPr>
            <w:tcW w:w="992" w:type="dxa"/>
            <w:vMerge/>
            <w:tcBorders>
              <w:top w:val="nil"/>
              <w:left w:val="single" w:sz="4" w:space="0" w:color="auto"/>
              <w:bottom w:val="single" w:sz="4" w:space="0" w:color="000000"/>
              <w:right w:val="single" w:sz="4" w:space="0" w:color="auto"/>
            </w:tcBorders>
            <w:vAlign w:val="center"/>
            <w:hideMark/>
          </w:tcPr>
          <w:p w:rsidR="00EF5E8C" w:rsidRPr="007F2D2C" w:rsidRDefault="00EF5E8C" w:rsidP="00EF5E8C">
            <w:pPr>
              <w:rPr>
                <w:b/>
                <w:bCs/>
              </w:rPr>
            </w:pPr>
          </w:p>
        </w:tc>
      </w:tr>
      <w:tr w:rsidR="00EC19FB" w:rsidRPr="007F2D2C" w:rsidTr="007F2D2C">
        <w:trPr>
          <w:trHeight w:val="30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1.1.</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1136</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1136</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1525054,75</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5077,11</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24</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24</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329874,26</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0</w:t>
            </w:r>
          </w:p>
        </w:tc>
      </w:tr>
      <w:tr w:rsidR="00EC19FB" w:rsidRPr="007F2D2C" w:rsidTr="007F2D2C">
        <w:trPr>
          <w:trHeight w:val="33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1.2.</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proofErr w:type="gramStart"/>
            <w:r w:rsidRPr="007F2D2C">
              <w:rPr>
                <w:color w:val="000000"/>
              </w:rP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0</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5641,22</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21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1.3.</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proofErr w:type="gramStart"/>
            <w:r w:rsidRPr="007F2D2C">
              <w:rPr>
                <w:color w:val="000000"/>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9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1.4.</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Нарушения, связанные с оформлением и предъявлением на оплату счетов и реестров счетов, в том числе:</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6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1.4.1.</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наличие ошибок и/или недостоверной информации в реквизитах счета;</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9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1.4.2.</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сумма счета не соответствует итоговой сумме предоставленной медицинской помощи по реестру счетов;</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36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1.4.3.</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proofErr w:type="gramStart"/>
            <w:r w:rsidRPr="007F2D2C">
              <w:rPr>
                <w:color w:val="000000"/>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rsidRPr="007F2D2C">
              <w:rPr>
                <w:color w:val="000000"/>
              </w:rPr>
              <w:t xml:space="preserve"> медицинской помощи, оказанной застрахованным лицам;</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3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1.4.4.</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некорректное заполнение полей реестра счетов;</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6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1.4.5.</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заявленная сумма по позиции реестра счетов не корректна (содержит арифметическую ошибку);</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9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1.4.6.</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дата оказания медицинской помощи в реестре счетов не соответствует отчетному периоду/периоду оплаты;</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18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1.5.</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12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1.6.</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21</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21</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136253,49</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9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1.6.1.</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включение в реестр счетов видов медицинской помощи, не входящих в программу обязательного медицинского страхования;</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13</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13</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129442,62</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15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1.6.2.</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18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1.6.3.</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36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1.6.4.</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proofErr w:type="gramStart"/>
            <w:r w:rsidRPr="007F2D2C">
              <w:rPr>
                <w:color w:val="000000"/>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w:t>
            </w:r>
            <w:proofErr w:type="spellStart"/>
            <w:r w:rsidRPr="007F2D2C">
              <w:rPr>
                <w:color w:val="000000"/>
              </w:rPr>
              <w:t>пилотного</w:t>
            </w:r>
            <w:proofErr w:type="spellEnd"/>
            <w:r w:rsidRPr="007F2D2C">
              <w:rPr>
                <w:color w:val="000000"/>
              </w:rPr>
              <w:t xml:space="preserve">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w:t>
            </w:r>
            <w:proofErr w:type="gramEnd"/>
            <w:r w:rsidRPr="007F2D2C">
              <w:rPr>
                <w:color w:val="000000"/>
              </w:rPr>
              <w:t xml:space="preserve"> местности.</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8</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8</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6810,87</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9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1.7.</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Нарушения, связанные с необоснованным применением тарифа на оплату медицинской помощи, в том числе:</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15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1.7.1.</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15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1.7.2.</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12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1.8.</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9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1.8.1.</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18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1.8.2.</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 xml:space="preserve">предоставление реестров счетов в </w:t>
            </w:r>
            <w:proofErr w:type="gramStart"/>
            <w:r w:rsidRPr="007F2D2C">
              <w:rPr>
                <w:color w:val="000000"/>
              </w:rPr>
              <w:t>случае</w:t>
            </w:r>
            <w:proofErr w:type="gramEnd"/>
            <w:r w:rsidRPr="007F2D2C">
              <w:rPr>
                <w:color w:val="000000"/>
              </w:rPr>
              <w:t xml:space="preserve">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24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1.8.3.</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 xml:space="preserve">предоставление на оплату реестров счетов, в </w:t>
            </w:r>
            <w:proofErr w:type="gramStart"/>
            <w:r w:rsidRPr="007F2D2C">
              <w:rPr>
                <w:color w:val="000000"/>
              </w:rPr>
              <w:t>случае</w:t>
            </w:r>
            <w:proofErr w:type="gramEnd"/>
            <w:r w:rsidRPr="007F2D2C">
              <w:rPr>
                <w:color w:val="000000"/>
              </w:rPr>
              <w:t xml:space="preserve">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18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1.9.</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9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1.10.</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Нарушения, связанные с повторным включением в реестр счетов случаев оказания медицинской помощи, в том числе:</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1133</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1133</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1525054,75</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24</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24</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329874,26</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0</w:t>
            </w:r>
          </w:p>
        </w:tc>
      </w:tr>
      <w:tr w:rsidR="00EC19FB" w:rsidRPr="007F2D2C" w:rsidTr="007F2D2C">
        <w:trPr>
          <w:trHeight w:val="12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1.10.1.</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1403,12</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0</w:t>
            </w:r>
          </w:p>
        </w:tc>
      </w:tr>
      <w:tr w:rsidR="00EC19FB" w:rsidRPr="007F2D2C" w:rsidTr="007F2D2C">
        <w:trPr>
          <w:trHeight w:val="6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1.10.2.</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дублирование случаев оказания медицинской помощи в одном реестре;</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3</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3</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5159,97</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4600,44</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0</w:t>
            </w:r>
          </w:p>
        </w:tc>
      </w:tr>
      <w:tr w:rsidR="00EC19FB" w:rsidRPr="007F2D2C" w:rsidTr="007F2D2C">
        <w:trPr>
          <w:trHeight w:val="12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1.10.3.</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proofErr w:type="gramStart"/>
            <w:r w:rsidRPr="007F2D2C">
              <w:rPr>
                <w:color w:val="000000"/>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1130</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1130</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1519894,78</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20</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20</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323610,82</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0</w:t>
            </w:r>
          </w:p>
        </w:tc>
      </w:tr>
      <w:tr w:rsidR="00EC19FB" w:rsidRPr="007F2D2C" w:rsidTr="007F2D2C">
        <w:trPr>
          <w:trHeight w:val="15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1.10.4.</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21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1.10.5.</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259,88</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0</w:t>
            </w:r>
          </w:p>
        </w:tc>
      </w:tr>
      <w:tr w:rsidR="00EC19FB" w:rsidRPr="007F2D2C" w:rsidTr="007F2D2C">
        <w:trPr>
          <w:trHeight w:val="15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1.10.6.</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9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2.1.</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Нарушение сроков ожидания медицинской помощи, установленных территориальной программой обязательного медицинского страхования;</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1008</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1008</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9489672,46</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741422,64</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682</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682</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4079885,81</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1544305,67</w:t>
            </w:r>
          </w:p>
        </w:tc>
      </w:tr>
      <w:tr w:rsidR="00EC19FB" w:rsidRPr="007F2D2C" w:rsidTr="007F2D2C">
        <w:trPr>
          <w:trHeight w:val="21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2.2.</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rsidRPr="007F2D2C">
              <w:rPr>
                <w:color w:val="000000"/>
              </w:rPr>
              <w:t>доезда</w:t>
            </w:r>
            <w:proofErr w:type="spellEnd"/>
            <w:r w:rsidRPr="007F2D2C">
              <w:rPr>
                <w:color w:val="000000"/>
              </w:rPr>
              <w:t xml:space="preserve"> бригады скорой медицинской помощи, при летальном исходе до приезда бригады скорой помощи.</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2685,73</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2471,4</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5</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5</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20842,85</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12357</w:t>
            </w:r>
          </w:p>
        </w:tc>
      </w:tr>
      <w:tr w:rsidR="00EC19FB" w:rsidRPr="007F2D2C" w:rsidTr="007F2D2C">
        <w:trPr>
          <w:trHeight w:val="39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2.7.</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proofErr w:type="gramStart"/>
            <w:r w:rsidRPr="007F2D2C">
              <w:rPr>
                <w:color w:val="000000"/>
              </w:rP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w:t>
            </w:r>
            <w:proofErr w:type="gramEnd"/>
            <w:r w:rsidRPr="007F2D2C">
              <w:rPr>
                <w:color w:val="000000"/>
              </w:rPr>
              <w:t xml:space="preserve"> на оплату медицинской помощи другой услуги, также предъявленной к оплате медицинской организацией).</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24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2.8.</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proofErr w:type="gramStart"/>
            <w:r w:rsidRPr="007F2D2C">
              <w:rPr>
                <w:color w:val="000000"/>
              </w:rPr>
              <w:t xml:space="preserve">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w:t>
            </w:r>
            <w:r w:rsidRPr="007F2D2C">
              <w:rPr>
                <w:color w:val="000000"/>
              </w:rPr>
              <w:lastRenderedPageBreak/>
              <w:t>экстренных и неотложных состояниях).</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lastRenderedPageBreak/>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21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2.9.</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5641,22</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5641,22</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30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2.10.</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и (или) медицинских изделий, </w:t>
            </w:r>
            <w:r w:rsidRPr="007F2D2C">
              <w:rPr>
                <w:color w:val="000000"/>
              </w:rPr>
              <w:lastRenderedPageBreak/>
              <w:t>включенных в перечень медицинских изделий, имплантируемых в организм человека, на основе клинических рекомендаций, с учетом стандартов медицинской помощи.</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lastRenderedPageBreak/>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46747,74</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2987,8</w:t>
            </w:r>
          </w:p>
        </w:tc>
      </w:tr>
      <w:tr w:rsidR="00EC19FB" w:rsidRPr="007F2D2C" w:rsidTr="007F2D2C">
        <w:trPr>
          <w:trHeight w:val="18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2.11.</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proofErr w:type="gramStart"/>
            <w:r w:rsidRPr="007F2D2C">
              <w:rPr>
                <w:color w:val="000000"/>
              </w:rP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4205,87</w:t>
            </w:r>
          </w:p>
        </w:tc>
      </w:tr>
      <w:tr w:rsidR="00EC19FB" w:rsidRPr="007F2D2C" w:rsidTr="007F2D2C">
        <w:trPr>
          <w:trHeight w:val="48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2.12.</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proofErr w:type="gramStart"/>
            <w:r w:rsidRPr="007F2D2C">
              <w:rPr>
                <w:color w:val="000000"/>
              </w:rP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rsidRPr="007F2D2C">
              <w:rPr>
                <w:color w:val="000000"/>
              </w:rPr>
              <w:t>, эксперта качества медицинской помощи, действующего по их поручению.</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592</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592</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315287,98</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240</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240</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380885,83</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1692,37</w:t>
            </w:r>
          </w:p>
        </w:tc>
      </w:tr>
      <w:tr w:rsidR="00EC19FB" w:rsidRPr="007F2D2C" w:rsidTr="007F2D2C">
        <w:trPr>
          <w:trHeight w:val="24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2.13.</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37</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37</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8193,48</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74</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74</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47221,07</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26927,61</w:t>
            </w:r>
          </w:p>
        </w:tc>
      </w:tr>
      <w:tr w:rsidR="00EC19FB" w:rsidRPr="007F2D2C" w:rsidTr="007F2D2C">
        <w:trPr>
          <w:trHeight w:val="33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2.14.</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proofErr w:type="gramStart"/>
            <w:r w:rsidRPr="007F2D2C">
              <w:rPr>
                <w:color w:val="000000"/>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4</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4</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171973,96</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18</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18</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288120,95</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27338,18</w:t>
            </w:r>
          </w:p>
        </w:tc>
      </w:tr>
      <w:tr w:rsidR="00EC19FB" w:rsidRPr="007F2D2C" w:rsidTr="007F2D2C">
        <w:trPr>
          <w:trHeight w:val="18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2.15.</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6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2.16.</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Несоответствие данных медицинской документации данным реестра счетов, в том числе:</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262</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262</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8915807,82</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659983,68</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280</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280</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3313419,28</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1460457,69</w:t>
            </w:r>
          </w:p>
        </w:tc>
      </w:tr>
      <w:tr w:rsidR="00EC19FB" w:rsidRPr="007F2D2C" w:rsidTr="007F2D2C">
        <w:trPr>
          <w:trHeight w:val="12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2.16.1.</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211</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211</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8862636,39</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421801,03</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161</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161</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3075723,41</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281856,77</w:t>
            </w:r>
          </w:p>
        </w:tc>
      </w:tr>
      <w:tr w:rsidR="00EC19FB" w:rsidRPr="007F2D2C" w:rsidTr="007F2D2C">
        <w:trPr>
          <w:trHeight w:val="12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2.16.2.</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43</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43</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49811,44</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236490,28</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119</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119</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237695,87</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1178600,92</w:t>
            </w:r>
          </w:p>
        </w:tc>
      </w:tr>
      <w:tr w:rsidR="00EC19FB" w:rsidRPr="007F2D2C" w:rsidTr="007F2D2C">
        <w:trPr>
          <w:trHeight w:val="6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2.16.3.</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 xml:space="preserve">некорректное (неполное) отражение в </w:t>
            </w:r>
            <w:proofErr w:type="gramStart"/>
            <w:r w:rsidRPr="007F2D2C">
              <w:rPr>
                <w:color w:val="000000"/>
              </w:rPr>
              <w:t>реестре</w:t>
            </w:r>
            <w:proofErr w:type="gramEnd"/>
            <w:r w:rsidRPr="007F2D2C">
              <w:rPr>
                <w:color w:val="000000"/>
              </w:rPr>
              <w:t xml:space="preserve"> счета сведений медицинской документации.</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8</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8</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3359,99</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1692,37</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18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2.17.</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0</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2102,94</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13</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13</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12617,63</w:t>
            </w:r>
          </w:p>
        </w:tc>
      </w:tr>
      <w:tr w:rsidR="00EC19FB" w:rsidRPr="007F2D2C" w:rsidTr="007F2D2C">
        <w:trPr>
          <w:trHeight w:val="12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2.18.</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45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3.1.</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proofErr w:type="gramStart"/>
            <w:r w:rsidRPr="007F2D2C">
              <w:rPr>
                <w:color w:val="000000"/>
              </w:rP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w:t>
            </w:r>
            <w:r w:rsidRPr="007F2D2C">
              <w:rPr>
                <w:color w:val="000000"/>
              </w:rPr>
              <w:lastRenderedPageBreak/>
              <w:t>применению методов профилактики, диагностики, лечения и реабилитации, данных медицинскими работниками национальных медицинских</w:t>
            </w:r>
            <w:proofErr w:type="gramEnd"/>
            <w:r w:rsidRPr="007F2D2C">
              <w:rPr>
                <w:color w:val="000000"/>
              </w:rPr>
              <w:t xml:space="preserve"> центров в ходе консультаций/консилиумов с применением телемедицинских технологий</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lastRenderedPageBreak/>
              <w:t>200</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200</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130335,49</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5173,36</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432</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432</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2132750,75</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156454,72</w:t>
            </w:r>
          </w:p>
        </w:tc>
      </w:tr>
      <w:tr w:rsidR="00EC19FB" w:rsidRPr="007F2D2C" w:rsidTr="007F2D2C">
        <w:trPr>
          <w:trHeight w:val="6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3.1.1.</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proofErr w:type="gramStart"/>
            <w:r w:rsidRPr="007F2D2C">
              <w:rPr>
                <w:color w:val="000000"/>
              </w:rPr>
              <w:t>не повлиявшее на состояние здоровья застрахованного лица;</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17</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17</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8294,37</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2102,94</w:t>
            </w:r>
          </w:p>
        </w:tc>
      </w:tr>
      <w:tr w:rsidR="00EC19FB" w:rsidRPr="007F2D2C" w:rsidTr="007F2D2C">
        <w:trPr>
          <w:trHeight w:val="18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3.1.2.</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proofErr w:type="gramStart"/>
            <w:r w:rsidRPr="007F2D2C">
              <w:rPr>
                <w:color w:val="000000"/>
              </w:rPr>
              <w:t>приведшее</w:t>
            </w:r>
            <w:proofErr w:type="gramEnd"/>
            <w:r w:rsidRPr="007F2D2C">
              <w:rPr>
                <w:color w:val="000000"/>
              </w:rP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12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3.1.3.</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 xml:space="preserve">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w:t>
            </w:r>
            <w:r w:rsidRPr="007F2D2C">
              <w:rPr>
                <w:color w:val="000000"/>
              </w:rPr>
              <w:lastRenderedPageBreak/>
              <w:t>заболевания;</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lastRenderedPageBreak/>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1845,08</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1552,01</w:t>
            </w:r>
          </w:p>
        </w:tc>
      </w:tr>
      <w:tr w:rsidR="00EC19FB" w:rsidRPr="007F2D2C" w:rsidTr="007F2D2C">
        <w:trPr>
          <w:trHeight w:val="3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3.1.4.</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 xml:space="preserve">приведшее к </w:t>
            </w:r>
            <w:proofErr w:type="spellStart"/>
            <w:r w:rsidRPr="007F2D2C">
              <w:rPr>
                <w:color w:val="000000"/>
              </w:rPr>
              <w:t>инвалидизации</w:t>
            </w:r>
            <w:proofErr w:type="spellEnd"/>
            <w:r w:rsidRPr="007F2D2C">
              <w:rPr>
                <w:color w:val="000000"/>
              </w:rPr>
              <w:t>;</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9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3.1.5.</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proofErr w:type="gramStart"/>
            <w:r w:rsidRPr="007F2D2C">
              <w:rPr>
                <w:color w:val="000000"/>
              </w:rPr>
              <w:t>приведшее</w:t>
            </w:r>
            <w:proofErr w:type="gramEnd"/>
            <w:r w:rsidRPr="007F2D2C">
              <w:rPr>
                <w:color w:val="000000"/>
              </w:rPr>
              <w:t xml:space="preserve"> к летальному исходу (в том числе при наличии расхождений клинического и патологоанатомического диагнозов);</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42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3.2.</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proofErr w:type="gramStart"/>
            <w:r w:rsidRPr="007F2D2C">
              <w:rPr>
                <w:color w:val="000000"/>
              </w:rP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w:t>
            </w:r>
            <w:r w:rsidRPr="007F2D2C">
              <w:rPr>
                <w:color w:val="000000"/>
              </w:rPr>
              <w:lastRenderedPageBreak/>
              <w:t>центров в ходе консультаций/консилиумов с</w:t>
            </w:r>
            <w:proofErr w:type="gramEnd"/>
            <w:r w:rsidRPr="007F2D2C">
              <w:rPr>
                <w:color w:val="000000"/>
              </w:rPr>
              <w:t xml:space="preserve"> применением телемедицинских технологий:</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lastRenderedPageBreak/>
              <w:t>148</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148</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10150,8</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124160,64</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2205</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2205</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9412996,25</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660664,94</w:t>
            </w:r>
          </w:p>
        </w:tc>
      </w:tr>
      <w:tr w:rsidR="00EC19FB" w:rsidRPr="007F2D2C" w:rsidTr="007F2D2C">
        <w:trPr>
          <w:trHeight w:val="6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3.2.1.</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proofErr w:type="gramStart"/>
            <w:r w:rsidRPr="007F2D2C">
              <w:rPr>
                <w:color w:val="000000"/>
              </w:rPr>
              <w:t>не повлиявшее на состояние здоровья застрахованного лица;</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124</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124</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4647,36</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1899</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1899</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7909275,39</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91919,73</w:t>
            </w:r>
          </w:p>
        </w:tc>
      </w:tr>
      <w:tr w:rsidR="00EC19FB" w:rsidRPr="007F2D2C" w:rsidTr="007F2D2C">
        <w:trPr>
          <w:trHeight w:val="24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3.2.2.</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301</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301</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1439297,25</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466700,93</w:t>
            </w:r>
          </w:p>
        </w:tc>
      </w:tr>
      <w:tr w:rsidR="00EC19FB" w:rsidRPr="007F2D2C" w:rsidTr="007F2D2C">
        <w:trPr>
          <w:trHeight w:val="15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3.2.3.</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proofErr w:type="gramStart"/>
            <w:r w:rsidRPr="007F2D2C">
              <w:rPr>
                <w:color w:val="000000"/>
              </w:rPr>
              <w:t>приведшее</w:t>
            </w:r>
            <w:proofErr w:type="gramEnd"/>
            <w:r w:rsidRPr="007F2D2C">
              <w:rPr>
                <w:color w:val="000000"/>
              </w:rPr>
              <w:t xml:space="preserve"> к </w:t>
            </w:r>
            <w:proofErr w:type="spellStart"/>
            <w:r w:rsidRPr="007F2D2C">
              <w:rPr>
                <w:color w:val="000000"/>
              </w:rPr>
              <w:t>инвалидизации</w:t>
            </w:r>
            <w:proofErr w:type="spellEnd"/>
            <w:r w:rsidRPr="007F2D2C">
              <w:rPr>
                <w:color w:val="000000"/>
              </w:rP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15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3.2.4.</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proofErr w:type="gramStart"/>
            <w:r w:rsidRPr="007F2D2C">
              <w:rPr>
                <w:color w:val="000000"/>
              </w:rPr>
              <w:t>приведшее</w:t>
            </w:r>
            <w:proofErr w:type="gramEnd"/>
            <w:r w:rsidRPr="007F2D2C">
              <w:rPr>
                <w:color w:val="000000"/>
              </w:rP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5</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5</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64423,61</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102044,28</w:t>
            </w:r>
          </w:p>
        </w:tc>
      </w:tr>
      <w:tr w:rsidR="00EC19FB" w:rsidRPr="007F2D2C" w:rsidTr="007F2D2C">
        <w:trPr>
          <w:trHeight w:val="27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3.2.5.</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6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3.2.6.</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по результатам проведенного диспансерного наблюдения</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24</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24</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5503,44</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124160,64</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27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3.3.</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5</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5</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27101,93</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26656,3</w:t>
            </w:r>
          </w:p>
        </w:tc>
      </w:tr>
      <w:tr w:rsidR="00EC19FB" w:rsidRPr="007F2D2C" w:rsidTr="007F2D2C">
        <w:trPr>
          <w:trHeight w:val="21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3.4.</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30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3.5.</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proofErr w:type="gramStart"/>
            <w:r w:rsidRPr="007F2D2C">
              <w:rPr>
                <w:color w:val="000000"/>
              </w:rP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21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3.6.</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4</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4</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81542,2</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19995,18</w:t>
            </w:r>
          </w:p>
        </w:tc>
      </w:tr>
      <w:tr w:rsidR="00EC19FB" w:rsidRPr="007F2D2C" w:rsidTr="007F2D2C">
        <w:trPr>
          <w:trHeight w:val="27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3.7.</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66813,35</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1792,68</w:t>
            </w:r>
          </w:p>
        </w:tc>
      </w:tr>
      <w:tr w:rsidR="00EC19FB" w:rsidRPr="007F2D2C" w:rsidTr="007F2D2C">
        <w:trPr>
          <w:trHeight w:val="21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3.8.</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w:t>
            </w:r>
            <w:proofErr w:type="gramStart"/>
            <w:r w:rsidRPr="007F2D2C">
              <w:rPr>
                <w:color w:val="000000"/>
              </w:rPr>
              <w:t>объеме</w:t>
            </w:r>
            <w:proofErr w:type="gramEnd"/>
            <w:r w:rsidRPr="007F2D2C">
              <w:rPr>
                <w:color w:val="000000"/>
              </w:rPr>
              <w:t xml:space="preserve"> амбулаторно, в дневном стационаре, отсутствие пациента в медицинской организации на дату проверки.</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39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3.9.</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proofErr w:type="gramStart"/>
            <w:r w:rsidRPr="007F2D2C">
              <w:rPr>
                <w:color w:val="000000"/>
              </w:rP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rsidRPr="007F2D2C">
              <w:rPr>
                <w:color w:val="000000"/>
              </w:rPr>
              <w:t xml:space="preserve"> с выдачей справок и иных медицинских документов.</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18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3.10.</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proofErr w:type="gramStart"/>
            <w:r w:rsidRPr="007F2D2C">
              <w:rPr>
                <w:color w:val="000000"/>
              </w:rPr>
              <w:t xml:space="preserve">Наличие расхождений клинического и </w:t>
            </w:r>
            <w:proofErr w:type="spellStart"/>
            <w:r w:rsidRPr="007F2D2C">
              <w:rPr>
                <w:color w:val="000000"/>
              </w:rPr>
              <w:t>патолого-анатомического</w:t>
            </w:r>
            <w:proofErr w:type="spellEnd"/>
            <w:r w:rsidRPr="007F2D2C">
              <w:rPr>
                <w:color w:val="000000"/>
              </w:rPr>
              <w:t xml:space="preserve"> диагнозов 2 - 3 категории, обусловленное </w:t>
            </w:r>
            <w:proofErr w:type="spellStart"/>
            <w:r w:rsidRPr="007F2D2C">
              <w:rPr>
                <w:color w:val="000000"/>
              </w:rPr>
              <w:t>непроведением</w:t>
            </w:r>
            <w:proofErr w:type="spellEnd"/>
            <w:r w:rsidRPr="007F2D2C">
              <w:rPr>
                <w:color w:val="000000"/>
              </w:rPr>
              <w:t xml:space="preserve"> необходимых диагностических исследований (за исключением оказания медицинской помощи в экстренной форме).</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4</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4</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67404,54</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11951,2</w:t>
            </w:r>
          </w:p>
        </w:tc>
      </w:tr>
      <w:tr w:rsidR="00EC19FB" w:rsidRPr="007F2D2C" w:rsidTr="007F2D2C">
        <w:trPr>
          <w:trHeight w:val="21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3.11.</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199</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199</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125162,13</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377</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377</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1726150,48</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33098,83</w:t>
            </w:r>
          </w:p>
        </w:tc>
      </w:tr>
      <w:tr w:rsidR="00EC19FB" w:rsidRPr="007F2D2C" w:rsidTr="007F2D2C">
        <w:trPr>
          <w:trHeight w:val="1886"/>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3.12.</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30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3.13.</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29</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29</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329056,28</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89178,48</w:t>
            </w:r>
          </w:p>
        </w:tc>
      </w:tr>
      <w:tr w:rsidR="00EC19FB" w:rsidRPr="007F2D2C" w:rsidTr="007F2D2C">
        <w:trPr>
          <w:trHeight w:val="12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3.14.</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 xml:space="preserve">Необоснованный отказ застрахованным лицам в </w:t>
            </w:r>
            <w:proofErr w:type="gramStart"/>
            <w:r w:rsidRPr="007F2D2C">
              <w:rPr>
                <w:color w:val="000000"/>
              </w:rPr>
              <w:t>оказании</w:t>
            </w:r>
            <w:proofErr w:type="gramEnd"/>
            <w:r w:rsidRPr="007F2D2C">
              <w:rPr>
                <w:color w:val="000000"/>
              </w:rPr>
              <w:t xml:space="preserve"> медицинской помощи в соответствии с программами обязательного медицинского страхования, в том числе:</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5173,36</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5173,36</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7288,82</w:t>
            </w:r>
          </w:p>
        </w:tc>
      </w:tr>
      <w:tr w:rsidR="00EC19FB" w:rsidRPr="007F2D2C" w:rsidTr="007F2D2C">
        <w:trPr>
          <w:trHeight w:val="6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3.14.1.</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с отсутствием последующего ухудшения состояния здоровья;</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5173,36</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5173,36</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5641,22</w:t>
            </w:r>
          </w:p>
        </w:tc>
      </w:tr>
      <w:tr w:rsidR="00EC19FB" w:rsidRPr="007F2D2C" w:rsidTr="007F2D2C">
        <w:trPr>
          <w:trHeight w:val="3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3.14.2.</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с последующим ухудшением состояния здоровья;</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1647,6</w:t>
            </w:r>
          </w:p>
        </w:tc>
      </w:tr>
      <w:tr w:rsidR="00EC19FB" w:rsidRPr="007F2D2C" w:rsidTr="007F2D2C">
        <w:trPr>
          <w:trHeight w:val="3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3.14.3.</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proofErr w:type="gramStart"/>
            <w:r w:rsidRPr="007F2D2C">
              <w:rPr>
                <w:color w:val="000000"/>
              </w:rPr>
              <w:t>приведший</w:t>
            </w:r>
            <w:proofErr w:type="gramEnd"/>
            <w:r w:rsidRPr="007F2D2C">
              <w:rPr>
                <w:color w:val="000000"/>
              </w:rPr>
              <w:t xml:space="preserve"> к летальному исходу.</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33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3.15.</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11282,44</w:t>
            </w:r>
          </w:p>
        </w:tc>
      </w:tr>
      <w:tr w:rsidR="00EC19FB" w:rsidRPr="007F2D2C" w:rsidTr="007F2D2C">
        <w:trPr>
          <w:trHeight w:val="6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3.15.1.</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с отсутствием последующего ухудшения состояния здоровья;</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2</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11282,44</w:t>
            </w:r>
          </w:p>
        </w:tc>
      </w:tr>
      <w:tr w:rsidR="00EC19FB" w:rsidRPr="007F2D2C" w:rsidTr="007F2D2C">
        <w:trPr>
          <w:trHeight w:val="18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3.15.2.</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t xml:space="preserve">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w:t>
            </w:r>
            <w:r w:rsidRPr="007F2D2C">
              <w:rPr>
                <w:color w:val="000000"/>
              </w:rPr>
              <w:lastRenderedPageBreak/>
              <w:t>наблюдения, от его прохождения);</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lastRenderedPageBreak/>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7F2D2C" w:rsidTr="007F2D2C">
        <w:trPr>
          <w:trHeight w:val="1800"/>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r w:rsidRPr="007F2D2C">
              <w:rPr>
                <w:color w:val="000000"/>
              </w:rPr>
              <w:lastRenderedPageBreak/>
              <w:t>3.15.3.</w:t>
            </w:r>
          </w:p>
        </w:tc>
        <w:tc>
          <w:tcPr>
            <w:tcW w:w="2409" w:type="dxa"/>
            <w:tcBorders>
              <w:top w:val="nil"/>
              <w:left w:val="nil"/>
              <w:bottom w:val="single" w:sz="4" w:space="0" w:color="auto"/>
              <w:right w:val="single" w:sz="4" w:space="0" w:color="auto"/>
            </w:tcBorders>
            <w:shd w:val="clear" w:color="auto" w:fill="auto"/>
            <w:vAlign w:val="center"/>
            <w:hideMark/>
          </w:tcPr>
          <w:p w:rsidR="00EC19FB" w:rsidRPr="007F2D2C" w:rsidRDefault="00EC19FB" w:rsidP="00EF5E8C">
            <w:pPr>
              <w:jc w:val="center"/>
              <w:rPr>
                <w:color w:val="000000"/>
              </w:rPr>
            </w:pPr>
            <w:proofErr w:type="gramStart"/>
            <w:r w:rsidRPr="007F2D2C">
              <w:rPr>
                <w:color w:val="000000"/>
              </w:rPr>
              <w:t>приведший</w:t>
            </w:r>
            <w:proofErr w:type="gramEnd"/>
            <w:r w:rsidRPr="007F2D2C">
              <w:rPr>
                <w:color w:val="000000"/>
              </w:rP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375"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3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1461"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C19FB" w:rsidRDefault="00EC19FB">
            <w:pPr>
              <w:jc w:val="center"/>
              <w:rPr>
                <w:sz w:val="22"/>
                <w:szCs w:val="22"/>
              </w:rPr>
            </w:pPr>
            <w:r>
              <w:rPr>
                <w:sz w:val="22"/>
                <w:szCs w:val="22"/>
              </w:rPr>
              <w:t> </w:t>
            </w:r>
          </w:p>
        </w:tc>
      </w:tr>
      <w:tr w:rsidR="00EC19FB" w:rsidRPr="00EC19FB" w:rsidTr="007F2D2C">
        <w:trPr>
          <w:trHeight w:val="300"/>
          <w:jc w:val="center"/>
        </w:trPr>
        <w:tc>
          <w:tcPr>
            <w:tcW w:w="398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C19FB" w:rsidRPr="00EC19FB" w:rsidRDefault="00EC19FB" w:rsidP="00EF5E8C">
            <w:pPr>
              <w:rPr>
                <w:b/>
                <w:bCs/>
                <w:color w:val="000000"/>
                <w:sz w:val="12"/>
                <w:szCs w:val="12"/>
              </w:rPr>
            </w:pPr>
            <w:r w:rsidRPr="00EC19FB">
              <w:rPr>
                <w:b/>
                <w:bCs/>
                <w:color w:val="000000"/>
                <w:sz w:val="12"/>
                <w:szCs w:val="12"/>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EC19FB" w:rsidRPr="00EC19FB" w:rsidRDefault="00EC19FB" w:rsidP="00EC19FB">
            <w:pPr>
              <w:jc w:val="center"/>
              <w:rPr>
                <w:b/>
                <w:sz w:val="12"/>
                <w:szCs w:val="12"/>
              </w:rPr>
            </w:pPr>
            <w:r w:rsidRPr="00EC19FB">
              <w:rPr>
                <w:b/>
                <w:sz w:val="12"/>
                <w:szCs w:val="12"/>
              </w:rPr>
              <w:t>34296</w:t>
            </w:r>
          </w:p>
        </w:tc>
        <w:tc>
          <w:tcPr>
            <w:tcW w:w="1375" w:type="dxa"/>
            <w:tcBorders>
              <w:top w:val="nil"/>
              <w:left w:val="nil"/>
              <w:bottom w:val="single" w:sz="4" w:space="0" w:color="auto"/>
              <w:right w:val="single" w:sz="4" w:space="0" w:color="auto"/>
            </w:tcBorders>
            <w:shd w:val="clear" w:color="000000" w:fill="FFFFFF"/>
            <w:vAlign w:val="center"/>
            <w:hideMark/>
          </w:tcPr>
          <w:p w:rsidR="00EC19FB" w:rsidRPr="00EC19FB" w:rsidRDefault="00EC19FB">
            <w:pPr>
              <w:jc w:val="center"/>
              <w:rPr>
                <w:b/>
                <w:sz w:val="12"/>
                <w:szCs w:val="12"/>
              </w:rPr>
            </w:pPr>
            <w:r w:rsidRPr="00EC19FB">
              <w:rPr>
                <w:b/>
                <w:sz w:val="12"/>
                <w:szCs w:val="12"/>
              </w:rPr>
              <w:t>34296</w:t>
            </w:r>
          </w:p>
        </w:tc>
        <w:tc>
          <w:tcPr>
            <w:tcW w:w="1620" w:type="dxa"/>
            <w:tcBorders>
              <w:top w:val="nil"/>
              <w:left w:val="nil"/>
              <w:bottom w:val="single" w:sz="4" w:space="0" w:color="auto"/>
              <w:right w:val="single" w:sz="4" w:space="0" w:color="auto"/>
            </w:tcBorders>
            <w:shd w:val="clear" w:color="000000" w:fill="FFFFFF"/>
            <w:vAlign w:val="center"/>
            <w:hideMark/>
          </w:tcPr>
          <w:p w:rsidR="00EC19FB" w:rsidRPr="00EC19FB" w:rsidRDefault="00EC19FB">
            <w:pPr>
              <w:jc w:val="center"/>
              <w:rPr>
                <w:b/>
                <w:sz w:val="16"/>
                <w:szCs w:val="16"/>
              </w:rPr>
            </w:pPr>
            <w:r w:rsidRPr="00EC19FB">
              <w:rPr>
                <w:b/>
                <w:sz w:val="16"/>
                <w:szCs w:val="16"/>
              </w:rPr>
              <w:t>11 484 568,77</w:t>
            </w:r>
          </w:p>
        </w:tc>
        <w:tc>
          <w:tcPr>
            <w:tcW w:w="931" w:type="dxa"/>
            <w:tcBorders>
              <w:top w:val="nil"/>
              <w:left w:val="nil"/>
              <w:bottom w:val="single" w:sz="4" w:space="0" w:color="auto"/>
              <w:right w:val="single" w:sz="4" w:space="0" w:color="auto"/>
            </w:tcBorders>
            <w:shd w:val="clear" w:color="000000" w:fill="FFFFFF"/>
            <w:vAlign w:val="center"/>
            <w:hideMark/>
          </w:tcPr>
          <w:p w:rsidR="00EC19FB" w:rsidRPr="00EC19FB" w:rsidRDefault="00EC19FB">
            <w:pPr>
              <w:jc w:val="center"/>
              <w:rPr>
                <w:b/>
                <w:sz w:val="12"/>
                <w:szCs w:val="12"/>
              </w:rPr>
            </w:pPr>
            <w:r w:rsidRPr="00EC19FB">
              <w:rPr>
                <w:b/>
                <w:sz w:val="12"/>
                <w:szCs w:val="12"/>
              </w:rPr>
              <w:t>961 317,02</w:t>
            </w:r>
          </w:p>
        </w:tc>
        <w:tc>
          <w:tcPr>
            <w:tcW w:w="1134" w:type="dxa"/>
            <w:tcBorders>
              <w:top w:val="nil"/>
              <w:left w:val="nil"/>
              <w:bottom w:val="single" w:sz="4" w:space="0" w:color="auto"/>
              <w:right w:val="single" w:sz="4" w:space="0" w:color="auto"/>
            </w:tcBorders>
            <w:shd w:val="clear" w:color="000000" w:fill="FFFFFF"/>
            <w:vAlign w:val="center"/>
            <w:hideMark/>
          </w:tcPr>
          <w:p w:rsidR="00EC19FB" w:rsidRPr="00EC19FB" w:rsidRDefault="00EC19FB">
            <w:pPr>
              <w:jc w:val="center"/>
              <w:rPr>
                <w:b/>
                <w:sz w:val="16"/>
                <w:szCs w:val="16"/>
              </w:rPr>
            </w:pPr>
            <w:r w:rsidRPr="00EC19FB">
              <w:rPr>
                <w:b/>
                <w:sz w:val="16"/>
                <w:szCs w:val="16"/>
              </w:rPr>
              <w:t>6887</w:t>
            </w:r>
          </w:p>
        </w:tc>
        <w:tc>
          <w:tcPr>
            <w:tcW w:w="1701" w:type="dxa"/>
            <w:tcBorders>
              <w:top w:val="nil"/>
              <w:left w:val="nil"/>
              <w:bottom w:val="single" w:sz="4" w:space="0" w:color="auto"/>
              <w:right w:val="single" w:sz="4" w:space="0" w:color="auto"/>
            </w:tcBorders>
            <w:shd w:val="clear" w:color="000000" w:fill="FFFFFF"/>
            <w:vAlign w:val="center"/>
            <w:hideMark/>
          </w:tcPr>
          <w:p w:rsidR="00EC19FB" w:rsidRPr="00EC19FB" w:rsidRDefault="00EC19FB">
            <w:pPr>
              <w:jc w:val="center"/>
              <w:rPr>
                <w:b/>
                <w:sz w:val="16"/>
                <w:szCs w:val="16"/>
              </w:rPr>
            </w:pPr>
            <w:r w:rsidRPr="00EC19FB">
              <w:rPr>
                <w:b/>
                <w:sz w:val="16"/>
                <w:szCs w:val="16"/>
              </w:rPr>
              <w:t>6887</w:t>
            </w:r>
          </w:p>
        </w:tc>
        <w:tc>
          <w:tcPr>
            <w:tcW w:w="1461" w:type="dxa"/>
            <w:tcBorders>
              <w:top w:val="nil"/>
              <w:left w:val="nil"/>
              <w:bottom w:val="single" w:sz="4" w:space="0" w:color="auto"/>
              <w:right w:val="single" w:sz="4" w:space="0" w:color="auto"/>
            </w:tcBorders>
            <w:shd w:val="clear" w:color="000000" w:fill="FFFFFF"/>
            <w:vAlign w:val="center"/>
            <w:hideMark/>
          </w:tcPr>
          <w:p w:rsidR="00EC19FB" w:rsidRPr="00EC19FB" w:rsidRDefault="00EC19FB">
            <w:pPr>
              <w:jc w:val="center"/>
              <w:rPr>
                <w:b/>
                <w:sz w:val="16"/>
                <w:szCs w:val="16"/>
              </w:rPr>
            </w:pPr>
            <w:r w:rsidRPr="00EC19FB">
              <w:rPr>
                <w:b/>
                <w:sz w:val="16"/>
                <w:szCs w:val="16"/>
              </w:rPr>
              <w:t>16 159 375,31</w:t>
            </w:r>
          </w:p>
        </w:tc>
        <w:tc>
          <w:tcPr>
            <w:tcW w:w="992" w:type="dxa"/>
            <w:tcBorders>
              <w:top w:val="nil"/>
              <w:left w:val="nil"/>
              <w:bottom w:val="single" w:sz="4" w:space="0" w:color="auto"/>
              <w:right w:val="single" w:sz="4" w:space="0" w:color="auto"/>
            </w:tcBorders>
            <w:shd w:val="clear" w:color="000000" w:fill="FFFFFF"/>
            <w:vAlign w:val="center"/>
            <w:hideMark/>
          </w:tcPr>
          <w:p w:rsidR="00EC19FB" w:rsidRPr="00EC19FB" w:rsidRDefault="00EC19FB">
            <w:pPr>
              <w:jc w:val="center"/>
              <w:rPr>
                <w:b/>
                <w:sz w:val="12"/>
                <w:szCs w:val="12"/>
              </w:rPr>
            </w:pPr>
            <w:r w:rsidRPr="00EC19FB">
              <w:rPr>
                <w:b/>
                <w:sz w:val="12"/>
                <w:szCs w:val="12"/>
              </w:rPr>
              <w:t>2 735 592,98</w:t>
            </w:r>
          </w:p>
        </w:tc>
      </w:tr>
    </w:tbl>
    <w:p w:rsidR="008D1630" w:rsidRDefault="008D1630" w:rsidP="008D1630">
      <w:pPr>
        <w:autoSpaceDE w:val="0"/>
        <w:autoSpaceDN w:val="0"/>
        <w:adjustRightInd w:val="0"/>
        <w:ind w:firstLine="709"/>
        <w:jc w:val="center"/>
        <w:rPr>
          <w:b/>
          <w:sz w:val="26"/>
          <w:szCs w:val="26"/>
        </w:rPr>
      </w:pPr>
    </w:p>
    <w:sectPr w:rsidR="008D1630" w:rsidSect="00BC7636">
      <w:pgSz w:w="16838" w:h="11905" w:orient="landscape"/>
      <w:pgMar w:top="1134" w:right="1135" w:bottom="567" w:left="1134" w:header="0" w:footer="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F004D"/>
    <w:multiLevelType w:val="hybridMultilevel"/>
    <w:tmpl w:val="71CC05C4"/>
    <w:lvl w:ilvl="0" w:tplc="F25684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809719E"/>
    <w:multiLevelType w:val="hybridMultilevel"/>
    <w:tmpl w:val="6E08C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BC7636"/>
    <w:rsid w:val="00053A7B"/>
    <w:rsid w:val="000A7933"/>
    <w:rsid w:val="000C52E1"/>
    <w:rsid w:val="00100D68"/>
    <w:rsid w:val="00217453"/>
    <w:rsid w:val="002A6895"/>
    <w:rsid w:val="002F6909"/>
    <w:rsid w:val="003101EB"/>
    <w:rsid w:val="00315A9D"/>
    <w:rsid w:val="00390604"/>
    <w:rsid w:val="00431E4E"/>
    <w:rsid w:val="00497B42"/>
    <w:rsid w:val="004B7638"/>
    <w:rsid w:val="005221DF"/>
    <w:rsid w:val="00571497"/>
    <w:rsid w:val="005869C4"/>
    <w:rsid w:val="0060359D"/>
    <w:rsid w:val="006055C5"/>
    <w:rsid w:val="006A2D91"/>
    <w:rsid w:val="007A1DB9"/>
    <w:rsid w:val="007D469D"/>
    <w:rsid w:val="007F2D2C"/>
    <w:rsid w:val="008C7E79"/>
    <w:rsid w:val="008D1630"/>
    <w:rsid w:val="008F3F21"/>
    <w:rsid w:val="00906BC3"/>
    <w:rsid w:val="00981C2B"/>
    <w:rsid w:val="00A663A4"/>
    <w:rsid w:val="00A95235"/>
    <w:rsid w:val="00AD08F6"/>
    <w:rsid w:val="00BB5171"/>
    <w:rsid w:val="00BC7636"/>
    <w:rsid w:val="00BE28BD"/>
    <w:rsid w:val="00C051E8"/>
    <w:rsid w:val="00C63369"/>
    <w:rsid w:val="00CC4DA9"/>
    <w:rsid w:val="00CD471B"/>
    <w:rsid w:val="00D358E0"/>
    <w:rsid w:val="00D50796"/>
    <w:rsid w:val="00D91047"/>
    <w:rsid w:val="00DA2FCA"/>
    <w:rsid w:val="00DD02E3"/>
    <w:rsid w:val="00E44124"/>
    <w:rsid w:val="00E5366D"/>
    <w:rsid w:val="00EA044E"/>
    <w:rsid w:val="00EC19FB"/>
    <w:rsid w:val="00EC1B4D"/>
    <w:rsid w:val="00EC287E"/>
    <w:rsid w:val="00EF5E8C"/>
    <w:rsid w:val="00F2641F"/>
    <w:rsid w:val="00F80FBB"/>
    <w:rsid w:val="00FA4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53"/>
  </w:style>
  <w:style w:type="paragraph" w:styleId="1">
    <w:name w:val="heading 1"/>
    <w:basedOn w:val="a"/>
    <w:next w:val="a"/>
    <w:link w:val="10"/>
    <w:qFormat/>
    <w:rsid w:val="00217453"/>
    <w:pPr>
      <w:keepNext/>
      <w:ind w:firstLine="709"/>
      <w:jc w:val="both"/>
      <w:outlineLvl w:val="0"/>
    </w:pPr>
    <w:rPr>
      <w:b/>
      <w:sz w:val="24"/>
      <w:lang w:val="en-US"/>
    </w:rPr>
  </w:style>
  <w:style w:type="paragraph" w:styleId="2">
    <w:name w:val="heading 2"/>
    <w:basedOn w:val="a"/>
    <w:next w:val="a"/>
    <w:link w:val="20"/>
    <w:qFormat/>
    <w:rsid w:val="00217453"/>
    <w:pPr>
      <w:keepNext/>
      <w:framePr w:w="4567" w:h="865" w:hSpace="180" w:wrap="auto" w:vAnchor="text" w:hAnchor="page" w:x="742" w:y="1"/>
      <w:jc w:val="center"/>
      <w:outlineLvl w:val="1"/>
    </w:pPr>
    <w:rPr>
      <w:b/>
    </w:rPr>
  </w:style>
  <w:style w:type="paragraph" w:styleId="3">
    <w:name w:val="heading 3"/>
    <w:basedOn w:val="a"/>
    <w:next w:val="a"/>
    <w:link w:val="30"/>
    <w:qFormat/>
    <w:rsid w:val="00217453"/>
    <w:pPr>
      <w:keepNext/>
      <w:jc w:val="right"/>
      <w:outlineLvl w:val="2"/>
    </w:pPr>
    <w:rPr>
      <w:sz w:val="24"/>
      <w:szCs w:val="24"/>
    </w:rPr>
  </w:style>
  <w:style w:type="paragraph" w:styleId="4">
    <w:name w:val="heading 4"/>
    <w:basedOn w:val="a"/>
    <w:next w:val="a"/>
    <w:link w:val="40"/>
    <w:qFormat/>
    <w:rsid w:val="00217453"/>
    <w:pPr>
      <w:keepNext/>
      <w:jc w:val="center"/>
      <w:outlineLvl w:val="3"/>
    </w:pPr>
    <w:rPr>
      <w:b/>
      <w:bCs/>
    </w:rPr>
  </w:style>
  <w:style w:type="paragraph" w:styleId="5">
    <w:name w:val="heading 5"/>
    <w:basedOn w:val="a"/>
    <w:next w:val="a"/>
    <w:link w:val="50"/>
    <w:qFormat/>
    <w:rsid w:val="00217453"/>
    <w:pPr>
      <w:keepNext/>
      <w:jc w:val="center"/>
      <w:outlineLvl w:val="4"/>
    </w:pPr>
    <w:rPr>
      <w:b/>
      <w:bCs/>
      <w:sz w:val="22"/>
    </w:rPr>
  </w:style>
  <w:style w:type="paragraph" w:styleId="6">
    <w:name w:val="heading 6"/>
    <w:basedOn w:val="a"/>
    <w:next w:val="a"/>
    <w:link w:val="60"/>
    <w:qFormat/>
    <w:rsid w:val="00217453"/>
    <w:pPr>
      <w:keepNext/>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453"/>
    <w:rPr>
      <w:b/>
      <w:sz w:val="24"/>
      <w:lang w:val="en-US"/>
    </w:rPr>
  </w:style>
  <w:style w:type="character" w:customStyle="1" w:styleId="20">
    <w:name w:val="Заголовок 2 Знак"/>
    <w:basedOn w:val="a0"/>
    <w:link w:val="2"/>
    <w:rsid w:val="00217453"/>
    <w:rPr>
      <w:b/>
    </w:rPr>
  </w:style>
  <w:style w:type="character" w:customStyle="1" w:styleId="30">
    <w:name w:val="Заголовок 3 Знак"/>
    <w:basedOn w:val="a0"/>
    <w:link w:val="3"/>
    <w:rsid w:val="00217453"/>
    <w:rPr>
      <w:sz w:val="24"/>
      <w:szCs w:val="24"/>
    </w:rPr>
  </w:style>
  <w:style w:type="character" w:customStyle="1" w:styleId="40">
    <w:name w:val="Заголовок 4 Знак"/>
    <w:basedOn w:val="a0"/>
    <w:link w:val="4"/>
    <w:rsid w:val="00217453"/>
    <w:rPr>
      <w:b/>
      <w:bCs/>
    </w:rPr>
  </w:style>
  <w:style w:type="character" w:customStyle="1" w:styleId="50">
    <w:name w:val="Заголовок 5 Знак"/>
    <w:basedOn w:val="a0"/>
    <w:link w:val="5"/>
    <w:rsid w:val="00217453"/>
    <w:rPr>
      <w:b/>
      <w:bCs/>
      <w:sz w:val="22"/>
    </w:rPr>
  </w:style>
  <w:style w:type="character" w:customStyle="1" w:styleId="60">
    <w:name w:val="Заголовок 6 Знак"/>
    <w:basedOn w:val="a0"/>
    <w:link w:val="6"/>
    <w:rsid w:val="00217453"/>
    <w:rPr>
      <w:b/>
    </w:rPr>
  </w:style>
  <w:style w:type="paragraph" w:styleId="a3">
    <w:name w:val="caption"/>
    <w:basedOn w:val="a"/>
    <w:next w:val="a"/>
    <w:qFormat/>
    <w:rsid w:val="00217453"/>
    <w:pPr>
      <w:framePr w:w="5143" w:h="2521" w:hSpace="180" w:wrap="around" w:vAnchor="text" w:hAnchor="page" w:x="5761" w:y="1"/>
      <w:jc w:val="right"/>
    </w:pPr>
    <w:rPr>
      <w:sz w:val="24"/>
    </w:rPr>
  </w:style>
  <w:style w:type="paragraph" w:customStyle="1" w:styleId="ConsPlusNormal">
    <w:name w:val="ConsPlusNormal"/>
    <w:rsid w:val="00BC7636"/>
    <w:pPr>
      <w:widowControl w:val="0"/>
      <w:autoSpaceDE w:val="0"/>
      <w:autoSpaceDN w:val="0"/>
    </w:pPr>
  </w:style>
  <w:style w:type="paragraph" w:customStyle="1" w:styleId="ConsPlusTitle">
    <w:name w:val="ConsPlusTitle"/>
    <w:rsid w:val="00BC7636"/>
    <w:pPr>
      <w:widowControl w:val="0"/>
      <w:autoSpaceDE w:val="0"/>
      <w:autoSpaceDN w:val="0"/>
    </w:pPr>
    <w:rPr>
      <w:b/>
    </w:rPr>
  </w:style>
  <w:style w:type="character" w:styleId="a4">
    <w:name w:val="Hyperlink"/>
    <w:basedOn w:val="a0"/>
    <w:uiPriority w:val="99"/>
    <w:semiHidden/>
    <w:unhideWhenUsed/>
    <w:rsid w:val="00BC7636"/>
    <w:rPr>
      <w:color w:val="0000FF"/>
      <w:u w:val="single"/>
    </w:rPr>
  </w:style>
  <w:style w:type="character" w:styleId="a5">
    <w:name w:val="FollowedHyperlink"/>
    <w:basedOn w:val="a0"/>
    <w:uiPriority w:val="99"/>
    <w:semiHidden/>
    <w:unhideWhenUsed/>
    <w:rsid w:val="00BC7636"/>
    <w:rPr>
      <w:color w:val="800080"/>
      <w:u w:val="single"/>
    </w:rPr>
  </w:style>
  <w:style w:type="paragraph" w:customStyle="1" w:styleId="xl63">
    <w:name w:val="xl63"/>
    <w:basedOn w:val="a"/>
    <w:rsid w:val="00BC763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4">
    <w:name w:val="xl64"/>
    <w:basedOn w:val="a"/>
    <w:rsid w:val="00BC763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5">
    <w:name w:val="xl65"/>
    <w:basedOn w:val="a"/>
    <w:rsid w:val="00BC7636"/>
    <w:pPr>
      <w:pBdr>
        <w:top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6">
    <w:name w:val="xl66"/>
    <w:basedOn w:val="a"/>
    <w:rsid w:val="00BC763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7">
    <w:name w:val="xl67"/>
    <w:basedOn w:val="a"/>
    <w:rsid w:val="00BC7636"/>
    <w:pPr>
      <w:pBdr>
        <w:left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8">
    <w:name w:val="xl68"/>
    <w:basedOn w:val="a"/>
    <w:rsid w:val="00BC7636"/>
    <w:pPr>
      <w:pBdr>
        <w:lef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9">
    <w:name w:val="xl69"/>
    <w:basedOn w:val="a"/>
    <w:rsid w:val="00BC763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0">
    <w:name w:val="xl70"/>
    <w:basedOn w:val="a"/>
    <w:rsid w:val="00BC7636"/>
    <w:pPr>
      <w:pBdr>
        <w:left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1">
    <w:name w:val="xl71"/>
    <w:basedOn w:val="a"/>
    <w:rsid w:val="00BC76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2">
    <w:name w:val="xl72"/>
    <w:basedOn w:val="a"/>
    <w:rsid w:val="00BC76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3">
    <w:name w:val="xl73"/>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4"/>
      <w:szCs w:val="14"/>
    </w:rPr>
  </w:style>
  <w:style w:type="paragraph" w:customStyle="1" w:styleId="xl74">
    <w:name w:val="xl74"/>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5">
    <w:name w:val="xl75"/>
    <w:basedOn w:val="a"/>
    <w:rsid w:val="00BC763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6">
    <w:name w:val="xl76"/>
    <w:basedOn w:val="a"/>
    <w:rsid w:val="00BC763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7">
    <w:name w:val="xl77"/>
    <w:basedOn w:val="a"/>
    <w:rsid w:val="00BC763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8">
    <w:name w:val="xl78"/>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4"/>
      <w:szCs w:val="14"/>
    </w:rPr>
  </w:style>
</w:styles>
</file>

<file path=word/webSettings.xml><?xml version="1.0" encoding="utf-8"?>
<w:webSettings xmlns:r="http://schemas.openxmlformats.org/officeDocument/2006/relationships" xmlns:w="http://schemas.openxmlformats.org/wordprocessingml/2006/main">
  <w:divs>
    <w:div w:id="117454060">
      <w:bodyDiv w:val="1"/>
      <w:marLeft w:val="0"/>
      <w:marRight w:val="0"/>
      <w:marTop w:val="0"/>
      <w:marBottom w:val="0"/>
      <w:divBdr>
        <w:top w:val="none" w:sz="0" w:space="0" w:color="auto"/>
        <w:left w:val="none" w:sz="0" w:space="0" w:color="auto"/>
        <w:bottom w:val="none" w:sz="0" w:space="0" w:color="auto"/>
        <w:right w:val="none" w:sz="0" w:space="0" w:color="auto"/>
      </w:divBdr>
    </w:div>
    <w:div w:id="275254896">
      <w:bodyDiv w:val="1"/>
      <w:marLeft w:val="0"/>
      <w:marRight w:val="0"/>
      <w:marTop w:val="0"/>
      <w:marBottom w:val="0"/>
      <w:divBdr>
        <w:top w:val="none" w:sz="0" w:space="0" w:color="auto"/>
        <w:left w:val="none" w:sz="0" w:space="0" w:color="auto"/>
        <w:bottom w:val="none" w:sz="0" w:space="0" w:color="auto"/>
        <w:right w:val="none" w:sz="0" w:space="0" w:color="auto"/>
      </w:divBdr>
    </w:div>
    <w:div w:id="548423256">
      <w:bodyDiv w:val="1"/>
      <w:marLeft w:val="0"/>
      <w:marRight w:val="0"/>
      <w:marTop w:val="0"/>
      <w:marBottom w:val="0"/>
      <w:divBdr>
        <w:top w:val="none" w:sz="0" w:space="0" w:color="auto"/>
        <w:left w:val="none" w:sz="0" w:space="0" w:color="auto"/>
        <w:bottom w:val="none" w:sz="0" w:space="0" w:color="auto"/>
        <w:right w:val="none" w:sz="0" w:space="0" w:color="auto"/>
      </w:divBdr>
    </w:div>
    <w:div w:id="555823503">
      <w:bodyDiv w:val="1"/>
      <w:marLeft w:val="0"/>
      <w:marRight w:val="0"/>
      <w:marTop w:val="0"/>
      <w:marBottom w:val="0"/>
      <w:divBdr>
        <w:top w:val="none" w:sz="0" w:space="0" w:color="auto"/>
        <w:left w:val="none" w:sz="0" w:space="0" w:color="auto"/>
        <w:bottom w:val="none" w:sz="0" w:space="0" w:color="auto"/>
        <w:right w:val="none" w:sz="0" w:space="0" w:color="auto"/>
      </w:divBdr>
    </w:div>
    <w:div w:id="826676314">
      <w:bodyDiv w:val="1"/>
      <w:marLeft w:val="0"/>
      <w:marRight w:val="0"/>
      <w:marTop w:val="0"/>
      <w:marBottom w:val="0"/>
      <w:divBdr>
        <w:top w:val="none" w:sz="0" w:space="0" w:color="auto"/>
        <w:left w:val="none" w:sz="0" w:space="0" w:color="auto"/>
        <w:bottom w:val="none" w:sz="0" w:space="0" w:color="auto"/>
        <w:right w:val="none" w:sz="0" w:space="0" w:color="auto"/>
      </w:divBdr>
    </w:div>
    <w:div w:id="830101656">
      <w:bodyDiv w:val="1"/>
      <w:marLeft w:val="0"/>
      <w:marRight w:val="0"/>
      <w:marTop w:val="0"/>
      <w:marBottom w:val="0"/>
      <w:divBdr>
        <w:top w:val="none" w:sz="0" w:space="0" w:color="auto"/>
        <w:left w:val="none" w:sz="0" w:space="0" w:color="auto"/>
        <w:bottom w:val="none" w:sz="0" w:space="0" w:color="auto"/>
        <w:right w:val="none" w:sz="0" w:space="0" w:color="auto"/>
      </w:divBdr>
    </w:div>
    <w:div w:id="873271138">
      <w:bodyDiv w:val="1"/>
      <w:marLeft w:val="0"/>
      <w:marRight w:val="0"/>
      <w:marTop w:val="0"/>
      <w:marBottom w:val="0"/>
      <w:divBdr>
        <w:top w:val="none" w:sz="0" w:space="0" w:color="auto"/>
        <w:left w:val="none" w:sz="0" w:space="0" w:color="auto"/>
        <w:bottom w:val="none" w:sz="0" w:space="0" w:color="auto"/>
        <w:right w:val="none" w:sz="0" w:space="0" w:color="auto"/>
      </w:divBdr>
    </w:div>
    <w:div w:id="914778174">
      <w:bodyDiv w:val="1"/>
      <w:marLeft w:val="0"/>
      <w:marRight w:val="0"/>
      <w:marTop w:val="0"/>
      <w:marBottom w:val="0"/>
      <w:divBdr>
        <w:top w:val="none" w:sz="0" w:space="0" w:color="auto"/>
        <w:left w:val="none" w:sz="0" w:space="0" w:color="auto"/>
        <w:bottom w:val="none" w:sz="0" w:space="0" w:color="auto"/>
        <w:right w:val="none" w:sz="0" w:space="0" w:color="auto"/>
      </w:divBdr>
    </w:div>
    <w:div w:id="1107509765">
      <w:bodyDiv w:val="1"/>
      <w:marLeft w:val="0"/>
      <w:marRight w:val="0"/>
      <w:marTop w:val="0"/>
      <w:marBottom w:val="0"/>
      <w:divBdr>
        <w:top w:val="none" w:sz="0" w:space="0" w:color="auto"/>
        <w:left w:val="none" w:sz="0" w:space="0" w:color="auto"/>
        <w:bottom w:val="none" w:sz="0" w:space="0" w:color="auto"/>
        <w:right w:val="none" w:sz="0" w:space="0" w:color="auto"/>
      </w:divBdr>
    </w:div>
    <w:div w:id="1535847832">
      <w:bodyDiv w:val="1"/>
      <w:marLeft w:val="0"/>
      <w:marRight w:val="0"/>
      <w:marTop w:val="0"/>
      <w:marBottom w:val="0"/>
      <w:divBdr>
        <w:top w:val="none" w:sz="0" w:space="0" w:color="auto"/>
        <w:left w:val="none" w:sz="0" w:space="0" w:color="auto"/>
        <w:bottom w:val="none" w:sz="0" w:space="0" w:color="auto"/>
        <w:right w:val="none" w:sz="0" w:space="0" w:color="auto"/>
      </w:divBdr>
    </w:div>
    <w:div w:id="1600681176">
      <w:bodyDiv w:val="1"/>
      <w:marLeft w:val="0"/>
      <w:marRight w:val="0"/>
      <w:marTop w:val="0"/>
      <w:marBottom w:val="0"/>
      <w:divBdr>
        <w:top w:val="none" w:sz="0" w:space="0" w:color="auto"/>
        <w:left w:val="none" w:sz="0" w:space="0" w:color="auto"/>
        <w:bottom w:val="none" w:sz="0" w:space="0" w:color="auto"/>
        <w:right w:val="none" w:sz="0" w:space="0" w:color="auto"/>
      </w:divBdr>
    </w:div>
    <w:div w:id="1669869219">
      <w:bodyDiv w:val="1"/>
      <w:marLeft w:val="0"/>
      <w:marRight w:val="0"/>
      <w:marTop w:val="0"/>
      <w:marBottom w:val="0"/>
      <w:divBdr>
        <w:top w:val="none" w:sz="0" w:space="0" w:color="auto"/>
        <w:left w:val="none" w:sz="0" w:space="0" w:color="auto"/>
        <w:bottom w:val="none" w:sz="0" w:space="0" w:color="auto"/>
        <w:right w:val="none" w:sz="0" w:space="0" w:color="auto"/>
      </w:divBdr>
    </w:div>
    <w:div w:id="1829518570">
      <w:bodyDiv w:val="1"/>
      <w:marLeft w:val="0"/>
      <w:marRight w:val="0"/>
      <w:marTop w:val="0"/>
      <w:marBottom w:val="0"/>
      <w:divBdr>
        <w:top w:val="none" w:sz="0" w:space="0" w:color="auto"/>
        <w:left w:val="none" w:sz="0" w:space="0" w:color="auto"/>
        <w:bottom w:val="none" w:sz="0" w:space="0" w:color="auto"/>
        <w:right w:val="none" w:sz="0" w:space="0" w:color="auto"/>
      </w:divBdr>
    </w:div>
    <w:div w:id="2054112864">
      <w:bodyDiv w:val="1"/>
      <w:marLeft w:val="0"/>
      <w:marRight w:val="0"/>
      <w:marTop w:val="0"/>
      <w:marBottom w:val="0"/>
      <w:divBdr>
        <w:top w:val="none" w:sz="0" w:space="0" w:color="auto"/>
        <w:left w:val="none" w:sz="0" w:space="0" w:color="auto"/>
        <w:bottom w:val="none" w:sz="0" w:space="0" w:color="auto"/>
        <w:right w:val="none" w:sz="0" w:space="0" w:color="auto"/>
      </w:divBdr>
    </w:div>
    <w:div w:id="21206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2EE22-716D-47F5-A3C6-A6B7673B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51</Pages>
  <Words>9001</Words>
  <Characters>51311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dc:creator>
  <cp:lastModifiedBy>-</cp:lastModifiedBy>
  <cp:revision>4</cp:revision>
  <dcterms:created xsi:type="dcterms:W3CDTF">2022-09-06T14:04:00Z</dcterms:created>
  <dcterms:modified xsi:type="dcterms:W3CDTF">2022-09-06T14:30:00Z</dcterms:modified>
</cp:coreProperties>
</file>