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3E9" w:rsidRDefault="003B73E9" w:rsidP="003B73E9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</w:p>
    <w:p w:rsidR="003B73E9" w:rsidRDefault="003B73E9" w:rsidP="003B73E9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851"/>
        <w:jc w:val="both"/>
        <w:rPr>
          <w:sz w:val="26"/>
          <w:szCs w:val="26"/>
        </w:rPr>
      </w:pPr>
    </w:p>
    <w:p w:rsidR="003B73E9" w:rsidRDefault="003B73E9" w:rsidP="003B73E9">
      <w:pPr>
        <w:tabs>
          <w:tab w:val="left" w:pos="426"/>
        </w:tabs>
        <w:autoSpaceDE w:val="0"/>
        <w:autoSpaceDN w:val="0"/>
        <w:adjustRightInd w:val="0"/>
        <w:spacing w:line="276" w:lineRule="auto"/>
        <w:ind w:firstLine="851"/>
        <w:jc w:val="both"/>
        <w:rPr>
          <w:b/>
          <w:sz w:val="26"/>
          <w:szCs w:val="26"/>
        </w:rPr>
      </w:pPr>
      <w:proofErr w:type="gramStart"/>
      <w:r w:rsidRPr="003B73E9">
        <w:rPr>
          <w:sz w:val="26"/>
          <w:szCs w:val="26"/>
        </w:rPr>
        <w:t>В соответствии с частью второй статьи 15 Федерального закона</w:t>
      </w:r>
      <w:r>
        <w:rPr>
          <w:sz w:val="26"/>
          <w:szCs w:val="26"/>
        </w:rPr>
        <w:t xml:space="preserve"> от 29.11.2010 № </w:t>
      </w:r>
      <w:r w:rsidRPr="003B73E9">
        <w:rPr>
          <w:sz w:val="26"/>
          <w:szCs w:val="26"/>
        </w:rPr>
        <w:t>326-ФЗ «Об обязательном медицинском страховании в Российской Федерации» решением Комиссии по разработке территориальной программы обязательного медицинского страхования</w:t>
      </w:r>
      <w:r>
        <w:rPr>
          <w:sz w:val="26"/>
          <w:szCs w:val="26"/>
        </w:rPr>
        <w:t xml:space="preserve"> (Протокол от 21.04.2023 № 4)</w:t>
      </w:r>
      <w:r w:rsidRPr="003B73E9">
        <w:rPr>
          <w:sz w:val="26"/>
          <w:szCs w:val="26"/>
        </w:rPr>
        <w:t xml:space="preserve"> </w:t>
      </w:r>
      <w:r w:rsidRPr="003B73E9">
        <w:rPr>
          <w:b/>
          <w:sz w:val="26"/>
          <w:szCs w:val="26"/>
        </w:rPr>
        <w:t>для вновь создаваемых медицинских организаций</w:t>
      </w:r>
      <w:r w:rsidRPr="00517403">
        <w:rPr>
          <w:sz w:val="26"/>
          <w:szCs w:val="26"/>
        </w:rPr>
        <w:t xml:space="preserve"> </w:t>
      </w:r>
      <w:r w:rsidRPr="003B73E9">
        <w:rPr>
          <w:b/>
          <w:sz w:val="26"/>
          <w:szCs w:val="26"/>
        </w:rPr>
        <w:t>установлен иной срок подачи уведомления</w:t>
      </w:r>
      <w:r w:rsidRPr="00517403">
        <w:rPr>
          <w:sz w:val="26"/>
          <w:szCs w:val="26"/>
        </w:rPr>
        <w:t xml:space="preserve"> об осуществлении деятельности в сфере обязательного медицинского страхования Калужской области – </w:t>
      </w:r>
      <w:r w:rsidRPr="00517403">
        <w:rPr>
          <w:b/>
          <w:sz w:val="26"/>
          <w:szCs w:val="26"/>
        </w:rPr>
        <w:t xml:space="preserve">до </w:t>
      </w:r>
      <w:r>
        <w:rPr>
          <w:b/>
          <w:sz w:val="26"/>
          <w:szCs w:val="26"/>
        </w:rPr>
        <w:t>30 ноября</w:t>
      </w:r>
      <w:r w:rsidRPr="00B422CE">
        <w:rPr>
          <w:b/>
          <w:sz w:val="26"/>
          <w:szCs w:val="26"/>
        </w:rPr>
        <w:t xml:space="preserve"> года</w:t>
      </w:r>
      <w:r w:rsidRPr="00517403">
        <w:rPr>
          <w:sz w:val="26"/>
          <w:szCs w:val="26"/>
        </w:rPr>
        <w:t>, в котором медицинская организация</w:t>
      </w:r>
      <w:proofErr w:type="gramEnd"/>
      <w:r w:rsidRPr="00517403">
        <w:rPr>
          <w:sz w:val="26"/>
          <w:szCs w:val="26"/>
        </w:rPr>
        <w:t xml:space="preserve"> намерена осуществлять деятельность в сфере обязательного медицинского страхования</w:t>
      </w:r>
      <w:r>
        <w:rPr>
          <w:sz w:val="26"/>
          <w:szCs w:val="26"/>
        </w:rPr>
        <w:t xml:space="preserve"> в Калужской области</w:t>
      </w:r>
      <w:r w:rsidRPr="00517403">
        <w:rPr>
          <w:sz w:val="26"/>
          <w:szCs w:val="26"/>
        </w:rPr>
        <w:t>.</w:t>
      </w:r>
    </w:p>
    <w:p w:rsidR="00BC636D" w:rsidRPr="003B73E9" w:rsidRDefault="00BC636D" w:rsidP="003B73E9">
      <w:pPr>
        <w:rPr>
          <w:sz w:val="26"/>
          <w:szCs w:val="26"/>
        </w:rPr>
      </w:pPr>
    </w:p>
    <w:sectPr w:rsidR="00BC636D" w:rsidRPr="003B73E9" w:rsidSect="00BC6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558DA"/>
    <w:multiLevelType w:val="hybridMultilevel"/>
    <w:tmpl w:val="1264CE60"/>
    <w:lvl w:ilvl="0" w:tplc="6A328ACE">
      <w:start w:val="1"/>
      <w:numFmt w:val="decimal"/>
      <w:lvlText w:val="1.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3E9"/>
    <w:rsid w:val="003B73E9"/>
    <w:rsid w:val="00BC636D"/>
    <w:rsid w:val="00BD5B2F"/>
    <w:rsid w:val="00C47772"/>
    <w:rsid w:val="00D3615C"/>
    <w:rsid w:val="00E5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E9"/>
    <w:pPr>
      <w:spacing w:before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чайка</dc:creator>
  <cp:lastModifiedBy>чайка</cp:lastModifiedBy>
  <cp:revision>1</cp:revision>
  <dcterms:created xsi:type="dcterms:W3CDTF">2023-04-24T10:33:00Z</dcterms:created>
  <dcterms:modified xsi:type="dcterms:W3CDTF">2023-04-24T10:44:00Z</dcterms:modified>
</cp:coreProperties>
</file>